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Verdana" w:hAnsi="Verdana"/>
          <w:b/>
          <w:iCs/>
          <w:smallCaps/>
          <w:spacing w:val="15"/>
          <w:kern w:val="0"/>
          <w:szCs w:val="24"/>
          <w:lang w:val="sv-SE"/>
        </w:rPr>
        <w:tag w:val="UnofficialTitle"/>
        <w:id w:val="10008"/>
        <w:placeholder>
          <w:docPart w:val="2CC2BCFE30E74D4797B84AB656925941"/>
        </w:placeholder>
        <w:dataBinding w:prefixMappings="xmlns:gbs='http://www.software-innovation.no/growBusinessDocument'" w:xpath="/gbs:GrowBusinessDocument/gbs:UnofficialTitle[@gbs:key='10008']" w:storeItemID="{5DB867D0-F6DA-478E-A272-360C62DC1D65}"/>
        <w:text/>
      </w:sdtPr>
      <w:sdtContent>
        <w:p w14:paraId="68D108A1" w14:textId="549E548E" w:rsidR="00121069" w:rsidRPr="00274B45" w:rsidRDefault="007152B6" w:rsidP="00121069">
          <w:pPr>
            <w:pStyle w:val="Tittel"/>
            <w:rPr>
              <w:rFonts w:ascii="Verdana" w:hAnsi="Verdana"/>
              <w:b/>
              <w:iCs/>
              <w:smallCaps/>
              <w:spacing w:val="15"/>
              <w:kern w:val="0"/>
              <w:szCs w:val="24"/>
              <w:lang w:val="sv-SE"/>
            </w:rPr>
          </w:pPr>
          <w:r>
            <w:rPr>
              <w:rFonts w:ascii="Verdana" w:hAnsi="Verdana"/>
              <w:b/>
              <w:iCs/>
              <w:smallCaps/>
              <w:spacing w:val="15"/>
              <w:kern w:val="0"/>
              <w:szCs w:val="24"/>
              <w:lang w:val="sv-SE"/>
            </w:rPr>
            <w:t>Klima og miljø-</w:t>
          </w:r>
          <w:r w:rsidR="00274B45" w:rsidRPr="00274B45">
            <w:rPr>
              <w:rFonts w:ascii="Verdana" w:hAnsi="Verdana"/>
              <w:b/>
              <w:iCs/>
              <w:smallCaps/>
              <w:spacing w:val="15"/>
              <w:kern w:val="0"/>
              <w:szCs w:val="24"/>
              <w:lang w:val="sv-SE"/>
            </w:rPr>
            <w:t>krav for leverandører</w:t>
          </w:r>
        </w:p>
      </w:sdtContent>
    </w:sdt>
    <w:p w14:paraId="5A043B68" w14:textId="17EF91F0" w:rsidR="00121069" w:rsidRPr="00E655BA" w:rsidRDefault="00946B71" w:rsidP="00121069">
      <w:pPr>
        <w:pStyle w:val="Overskrift1"/>
      </w:pPr>
      <w:r>
        <w:t>Innledning</w:t>
      </w:r>
    </w:p>
    <w:p w14:paraId="4022B529" w14:textId="23348DC3" w:rsidR="007152B6" w:rsidRPr="00817F6A" w:rsidRDefault="007152B6" w:rsidP="007152B6">
      <w:r w:rsidRPr="00817F6A">
        <w:t xml:space="preserve">I </w:t>
      </w:r>
      <w:r w:rsidR="00752705">
        <w:t>Eidsiva</w:t>
      </w:r>
      <w:r w:rsidRPr="00817F6A">
        <w:t xml:space="preserve">, heretter kalt Oppdragsgiver, skal alt arbeid utføres slik at klima og miljø blir ivaretatt på en helhetlig måte, og at belastningen på ytre miljø minimeres. </w:t>
      </w:r>
    </w:p>
    <w:p w14:paraId="0E8CC86E" w14:textId="77777777" w:rsidR="007152B6" w:rsidRPr="00817F6A" w:rsidRDefault="007152B6" w:rsidP="007152B6"/>
    <w:p w14:paraId="49F1D1F7" w14:textId="77777777" w:rsidR="007152B6" w:rsidRPr="00817F6A" w:rsidRDefault="007152B6" w:rsidP="007152B6">
      <w:r w:rsidRPr="00817F6A">
        <w:t xml:space="preserve">Hensikten med dette dokumentet er å avklare de forpliktelser og forhold som angår Klima og Miljø i arbeid for Oppdragsgiver ved Oppdragsgivers anlegg. </w:t>
      </w:r>
    </w:p>
    <w:p w14:paraId="5D10DECC" w14:textId="77777777" w:rsidR="007152B6" w:rsidRPr="00817F6A" w:rsidRDefault="007152B6" w:rsidP="007152B6"/>
    <w:p w14:paraId="6B4031CA" w14:textId="77777777" w:rsidR="007152B6" w:rsidRPr="00817F6A" w:rsidRDefault="007152B6" w:rsidP="007152B6">
      <w:r w:rsidRPr="00817F6A">
        <w:t xml:space="preserve">«Leverandør» eller LEV er ensbetydende med Oppdragsgivers leverandør, uavhengig av om vedkommende leverandør andre steder i kontrakten er definert som totalunderentreprenør, underentreprenør, eller andre former for underleverandør. </w:t>
      </w:r>
    </w:p>
    <w:p w14:paraId="18C311FD" w14:textId="77777777" w:rsidR="007152B6" w:rsidRPr="00817F6A" w:rsidRDefault="007152B6" w:rsidP="007152B6"/>
    <w:p w14:paraId="0E95D747" w14:textId="77777777" w:rsidR="007152B6" w:rsidRPr="00817F6A" w:rsidRDefault="007152B6" w:rsidP="007152B6">
      <w:r w:rsidRPr="00817F6A">
        <w:t>LEV skal ha systemer for å sikre at all belastning på ytre miljø minimeres og at alle unødige skader på ytre miljø unngås. Ved fare for forurensning skal LEV sørge for at risikoreduserende tiltak blir gjennomført. Har forurensningen skjedd, skal LEV sørge for tiltak for å stanse, fjerne eller begrense konsekvenser.</w:t>
      </w:r>
    </w:p>
    <w:p w14:paraId="6D50385B" w14:textId="649DCC42" w:rsidR="00121069" w:rsidRDefault="007152B6" w:rsidP="00121069">
      <w:pPr>
        <w:pStyle w:val="Overskrift1"/>
      </w:pPr>
      <w:r>
        <w:t>Material- og produktvalg</w:t>
      </w:r>
    </w:p>
    <w:p w14:paraId="3D1C3CEE" w14:textId="36988057" w:rsidR="000A7571" w:rsidRDefault="007152B6" w:rsidP="00DA0070">
      <w:bookmarkStart w:id="0" w:name="_Toc498677054"/>
      <w:r>
        <w:t>LEV</w:t>
      </w:r>
      <w:r w:rsidRPr="00A50BEB">
        <w:t xml:space="preserve"> skal kunne dokumentere metaller og hovedinnsatsfaktorer i forbindelse med leveranser for oppdragsgiver pr. år senest 31. januar påfølgende år. </w:t>
      </w:r>
    </w:p>
    <w:p w14:paraId="5008D6A7" w14:textId="2B96BF9E" w:rsidR="002F6C8B" w:rsidRDefault="007152B6" w:rsidP="00121069">
      <w:pPr>
        <w:pStyle w:val="Overskrift1"/>
      </w:pPr>
      <w:bookmarkStart w:id="1" w:name="_Toc498357806"/>
      <w:bookmarkStart w:id="2" w:name="_Toc498417592"/>
      <w:bookmarkStart w:id="3" w:name="_Toc498677052"/>
      <w:bookmarkStart w:id="4" w:name="_Toc498678314"/>
      <w:bookmarkStart w:id="5" w:name="_Toc56679873"/>
      <w:bookmarkStart w:id="6" w:name="_Toc498677055"/>
      <w:bookmarkEnd w:id="0"/>
      <w:r>
        <w:t>Transport og vareleveranse</w:t>
      </w:r>
    </w:p>
    <w:p w14:paraId="5CF46F5A" w14:textId="1380585C" w:rsidR="007152B6" w:rsidRDefault="007152B6" w:rsidP="00B00E92">
      <w:r>
        <w:t xml:space="preserve">LEV skal kunne oppgi drivstoff-forbruk på maskiner, biler og utstyr som benyttes i forbindelse med leveranser for oppdragsgiver pr. år senest 31. januar påfølgende år. </w:t>
      </w:r>
    </w:p>
    <w:p w14:paraId="07CEE629" w14:textId="77777777" w:rsidR="00B54BB7" w:rsidRDefault="00B54BB7" w:rsidP="00B00E92"/>
    <w:p w14:paraId="37F95F8C" w14:textId="367664C8" w:rsidR="00B54BB7" w:rsidRPr="007152B6" w:rsidRDefault="00B54BB7" w:rsidP="00B00E92">
      <w:r>
        <w:t>Ubegrunnet eller unødvendig tomgangskjøring skal ikke forekomme på Oppdragsgivers adresser eller anleggsområder. Dette gjelder alle maskiner og kjøretøy.</w:t>
      </w:r>
    </w:p>
    <w:p w14:paraId="4AAFB101" w14:textId="7E5C602D" w:rsidR="007152B6" w:rsidRDefault="007152B6" w:rsidP="007152B6">
      <w:pPr>
        <w:pStyle w:val="Overskrift1"/>
      </w:pPr>
      <w:r>
        <w:t>Avfallshåndtering</w:t>
      </w:r>
    </w:p>
    <w:p w14:paraId="57721970" w14:textId="6EF1CB2F" w:rsidR="007152B6" w:rsidRDefault="007152B6" w:rsidP="007152B6">
      <w:r>
        <w:t xml:space="preserve">Forurensningsloven og forskrift om farlig avfall kap. 11 stiller krav til virksomheter om forsvarlig håndtering av avfall, med særlig vekt på den type avfall som går under begrepet farlig avfall. </w:t>
      </w:r>
    </w:p>
    <w:p w14:paraId="4D0CCE52" w14:textId="77777777" w:rsidR="007152B6" w:rsidRDefault="007152B6" w:rsidP="007152B6"/>
    <w:p w14:paraId="4F46B5BA" w14:textId="77777777" w:rsidR="007152B6" w:rsidRDefault="007152B6" w:rsidP="007152B6">
      <w:r>
        <w:t xml:space="preserve">Virksomheten skal kunne dokumentere hva slags avfall virksomheten avhender, og i hvilke mengder. </w:t>
      </w:r>
    </w:p>
    <w:p w14:paraId="03F8637F" w14:textId="77777777" w:rsidR="007152B6" w:rsidRPr="007152B6" w:rsidRDefault="007152B6" w:rsidP="007152B6">
      <w:pPr>
        <w:pStyle w:val="Overskrift1"/>
      </w:pPr>
      <w:bookmarkStart w:id="7" w:name="_Toc148514130"/>
      <w:r w:rsidRPr="007152B6">
        <w:t>Miljøklasse på kjøretøy og anleggsmaskiner</w:t>
      </w:r>
      <w:bookmarkEnd w:id="7"/>
    </w:p>
    <w:p w14:paraId="3A99F5CF" w14:textId="77777777" w:rsidR="00921378" w:rsidRDefault="007152B6" w:rsidP="007152B6">
      <w:r>
        <w:t>LEV skal bruke Euroklasse 6 kjøretøy</w:t>
      </w:r>
      <w:r w:rsidR="00921378">
        <w:t xml:space="preserve"> og tilsvarende Euroklasse 6 for anleggsmaskiner. Alternativt benyttes nullutslippskjøretøy. </w:t>
      </w:r>
    </w:p>
    <w:p w14:paraId="6B0DC45E" w14:textId="3F77D626" w:rsidR="007152B6" w:rsidRDefault="00921378" w:rsidP="007152B6">
      <w:r>
        <w:lastRenderedPageBreak/>
        <w:t xml:space="preserve">Hensikten med å kreve Euroklasse 6, alternativt nullutslippskjøretøy, er å redusere luftforurensning og mengden klimagassutslipp og andre skadelige stoffer fra kjøretøy og anleggsmaskiner. </w:t>
      </w:r>
    </w:p>
    <w:p w14:paraId="74AE185D" w14:textId="77777777" w:rsidR="007152B6" w:rsidRPr="007152B6" w:rsidRDefault="007152B6" w:rsidP="007152B6">
      <w:pPr>
        <w:pStyle w:val="Overskrift1"/>
      </w:pPr>
      <w:bookmarkStart w:id="8" w:name="_Toc148514132"/>
      <w:r w:rsidRPr="007152B6">
        <w:t>Lavkarbonbetong</w:t>
      </w:r>
      <w:bookmarkEnd w:id="8"/>
    </w:p>
    <w:p w14:paraId="55E99D1F" w14:textId="7F54108D" w:rsidR="007152B6" w:rsidRDefault="007152B6" w:rsidP="007152B6">
      <w:r>
        <w:t xml:space="preserve">LEV skal bruke lavkarbonbetong av enten klasse B, A, Pluss eller Ekstrem. Lavkarbonbetong defineres som </w:t>
      </w:r>
      <w:proofErr w:type="spellStart"/>
      <w:r>
        <w:t>konstruksjonsbetong</w:t>
      </w:r>
      <w:proofErr w:type="spellEnd"/>
      <w:r>
        <w:t xml:space="preserve"> der det er gjort tiltak for å begrense klimagassutslippet. </w:t>
      </w:r>
    </w:p>
    <w:p w14:paraId="570BFF96" w14:textId="77777777" w:rsidR="007152B6" w:rsidRDefault="007152B6" w:rsidP="007152B6"/>
    <w:p w14:paraId="7E3D997B" w14:textId="1644E42A" w:rsidR="007152B6" w:rsidRDefault="007152B6" w:rsidP="007152B6">
      <w:proofErr w:type="spellStart"/>
      <w:r>
        <w:t>Lavkarbon</w:t>
      </w:r>
      <w:proofErr w:type="spellEnd"/>
      <w:r>
        <w:t xml:space="preserve"> klasse B kan som regel oppnås med ordinære tiltak. </w:t>
      </w:r>
    </w:p>
    <w:p w14:paraId="1C36011E" w14:textId="6BF1E025" w:rsidR="007152B6" w:rsidRDefault="007152B6" w:rsidP="007152B6">
      <w:proofErr w:type="spellStart"/>
      <w:r>
        <w:t>Lavkarbon</w:t>
      </w:r>
      <w:proofErr w:type="spellEnd"/>
      <w:r>
        <w:t xml:space="preserve"> klasse A krever som regel bruk av spesielle tiltak. </w:t>
      </w:r>
    </w:p>
    <w:p w14:paraId="5ED59212" w14:textId="73DD1DC3" w:rsidR="007152B6" w:rsidRDefault="007152B6" w:rsidP="007152B6">
      <w:proofErr w:type="spellStart"/>
      <w:r>
        <w:t>Lavkarbon</w:t>
      </w:r>
      <w:proofErr w:type="spellEnd"/>
      <w:r>
        <w:t xml:space="preserve"> klasse Pluss og Ekstrem er de strengeste klassene og krever bruk av spesielle bindemidler, med flere begrensninger i standardverket og ikke allment tilgjengelig. </w:t>
      </w:r>
    </w:p>
    <w:p w14:paraId="2AC1C1CB" w14:textId="77777777" w:rsidR="007152B6" w:rsidRDefault="007152B6" w:rsidP="007152B6"/>
    <w:p w14:paraId="4251A2E4" w14:textId="4522112C" w:rsidR="00C12B2F" w:rsidRDefault="007152B6" w:rsidP="007152B6">
      <w:r>
        <w:t>Det kan gis unntak om det må støpes når det er frost eller når støpen er på kritisk linje i prosjektet som er på kritisk linje for Elvia og/eller kunden.</w:t>
      </w:r>
    </w:p>
    <w:p w14:paraId="34729DB0" w14:textId="39CB765D" w:rsidR="00070DD0" w:rsidRDefault="00070DD0" w:rsidP="00070DD0">
      <w:pPr>
        <w:pStyle w:val="Overskrift1"/>
      </w:pPr>
      <w:r w:rsidRPr="007152B6">
        <w:t>Lavkar</w:t>
      </w:r>
      <w:r>
        <w:t>bonstål</w:t>
      </w:r>
    </w:p>
    <w:p w14:paraId="059A3304" w14:textId="2C0AA41D" w:rsidR="00070DD0" w:rsidRDefault="00070DD0" w:rsidP="00070DD0">
      <w:r>
        <w:t>LEV skal bruke lavkarbonstål</w:t>
      </w:r>
      <w:r w:rsidR="00C825B5">
        <w:t xml:space="preserve"> med beskrevet krav for maksutslipp for råvare til fabrikkport, A1-A3 iht. EN15804. </w:t>
      </w:r>
    </w:p>
    <w:p w14:paraId="631305DA" w14:textId="6BD4743A" w:rsidR="00070DD0" w:rsidRDefault="00070DD0" w:rsidP="00070DD0"/>
    <w:p w14:paraId="507BD4D3" w14:textId="77777777" w:rsidR="00070DD0" w:rsidRDefault="00070DD0" w:rsidP="00070DD0"/>
    <w:p w14:paraId="43B491EC" w14:textId="00DCAC90" w:rsidR="00070DD0" w:rsidRDefault="00070DD0" w:rsidP="00070DD0">
      <w:r w:rsidRPr="00070DD0">
        <w:rPr>
          <w:b/>
          <w:bCs/>
        </w:rPr>
        <w:t>Armeringsstål</w:t>
      </w:r>
    </w:p>
    <w:p w14:paraId="1A617D3A" w14:textId="3464DC29" w:rsidR="00070DD0" w:rsidRDefault="00070DD0" w:rsidP="00C825B5">
      <w:pPr>
        <w:pStyle w:val="Listeavsnitt"/>
        <w:numPr>
          <w:ilvl w:val="0"/>
          <w:numId w:val="33"/>
        </w:numPr>
      </w:pPr>
      <w:r>
        <w:t>Slakkarmering: Makskrav 0,4 kg CO2-ekv/kg armeringsstål.</w:t>
      </w:r>
    </w:p>
    <w:p w14:paraId="2131679F" w14:textId="2893E1E1" w:rsidR="00070DD0" w:rsidRDefault="00070DD0" w:rsidP="00C825B5">
      <w:pPr>
        <w:pStyle w:val="Listeavsnitt"/>
        <w:numPr>
          <w:ilvl w:val="0"/>
          <w:numId w:val="33"/>
        </w:numPr>
      </w:pPr>
      <w:r>
        <w:t>Spennarmering: Makskrav 3 kg CO2-ekv/kg armeringsstål.</w:t>
      </w:r>
    </w:p>
    <w:p w14:paraId="482C0AB8" w14:textId="5CA4181F" w:rsidR="00070DD0" w:rsidRDefault="00070DD0" w:rsidP="00070DD0"/>
    <w:p w14:paraId="1E3E50F4" w14:textId="5420EBCA" w:rsidR="00070DD0" w:rsidRDefault="00070DD0" w:rsidP="00070DD0">
      <w:r w:rsidRPr="00070DD0">
        <w:rPr>
          <w:b/>
          <w:bCs/>
        </w:rPr>
        <w:t>Konstruksjonsstål</w:t>
      </w:r>
    </w:p>
    <w:p w14:paraId="51DCD9C1" w14:textId="10AEE08A" w:rsidR="00070DD0" w:rsidRDefault="00070DD0" w:rsidP="00C825B5">
      <w:pPr>
        <w:pStyle w:val="Listeavsnitt"/>
        <w:numPr>
          <w:ilvl w:val="0"/>
          <w:numId w:val="34"/>
        </w:numPr>
      </w:pPr>
      <w:r>
        <w:t>Åpne profiler (f.eks. H-profil): Makskrav 2,1 kg CO2-ekv/kg.</w:t>
      </w:r>
      <w:r w:rsidR="00CB6EB1">
        <w:t xml:space="preserve"> Skal bestå av minst 20% resirkulert stål.</w:t>
      </w:r>
    </w:p>
    <w:p w14:paraId="1457585A" w14:textId="77777777" w:rsidR="00CB6EB1" w:rsidRDefault="00CB6EB1" w:rsidP="00C825B5">
      <w:pPr>
        <w:pStyle w:val="Listeavsnitt"/>
        <w:numPr>
          <w:ilvl w:val="0"/>
          <w:numId w:val="34"/>
        </w:numPr>
      </w:pPr>
      <w:r>
        <w:t>Hulprofiler: Makskrav 3,0 kg CO2-ekv/kg. Skal bestå av minst 20% resirkulert stål.</w:t>
      </w:r>
    </w:p>
    <w:p w14:paraId="409CCBFA" w14:textId="77777777" w:rsidR="00CB6EB1" w:rsidRDefault="00CB6EB1" w:rsidP="00C825B5">
      <w:pPr>
        <w:pStyle w:val="Listeavsnitt"/>
        <w:numPr>
          <w:ilvl w:val="0"/>
          <w:numId w:val="34"/>
        </w:numPr>
      </w:pPr>
      <w:proofErr w:type="spellStart"/>
      <w:r>
        <w:t>Oppsveiste</w:t>
      </w:r>
      <w:proofErr w:type="spellEnd"/>
      <w:r>
        <w:t xml:space="preserve"> stålprofiler (bjelker og søyler): Makskrav 2,1 kg CO2-ekv/kg. Skal bestå av minst 20% resirkulert stål.</w:t>
      </w:r>
    </w:p>
    <w:p w14:paraId="53D5818E" w14:textId="77777777" w:rsidR="007152B6" w:rsidRPr="007152B6" w:rsidRDefault="007152B6" w:rsidP="007152B6">
      <w:pPr>
        <w:pStyle w:val="Overskrift1"/>
      </w:pPr>
      <w:bookmarkStart w:id="9" w:name="_Toc148514134"/>
      <w:r w:rsidRPr="007152B6">
        <w:t>Klimagassregnskap</w:t>
      </w:r>
      <w:bookmarkEnd w:id="9"/>
    </w:p>
    <w:p w14:paraId="40D80DA3" w14:textId="530626DF" w:rsidR="007152B6" w:rsidRDefault="007152B6" w:rsidP="007152B6">
      <w:r>
        <w:t xml:space="preserve">LEV skal levere fullstendig klimagassregnskap hvert år for alle leveranser. Dette skal gjøres i henhold til gjeldende mal fra Elvia, dersom ikke annet er avtalt. LEV må påberegne at malen skal oppdateres årlig, med intensjon om å kontinuerlig forbedre kvaliteten på klimagassregnskapet. </w:t>
      </w:r>
    </w:p>
    <w:p w14:paraId="2E0E0B82" w14:textId="77777777" w:rsidR="004778D3" w:rsidRDefault="004778D3" w:rsidP="007152B6"/>
    <w:p w14:paraId="70EEA3B7" w14:textId="4E40844A" w:rsidR="00FD03D9" w:rsidRDefault="007152B6" w:rsidP="007152B6">
      <w:r>
        <w:t xml:space="preserve">Det skal også leveres fullstendig klimagassregnskap per prosjekt. Dette regnes som en del av sluttdokumentasjonen for prosjektet. De produktene det ikke finnes EPD for, skal tas med i regnskapet med et estimat, enten basert på finansielle tall eller som et gjennomsnitt av lignende produkter. Det skal fremstå tydelig hva som er estimert og hva som er nøyaktige tall. </w:t>
      </w:r>
    </w:p>
    <w:p w14:paraId="2FFE15FE" w14:textId="225CBB64" w:rsidR="00E73406" w:rsidRPr="007152B6" w:rsidRDefault="00000000" w:rsidP="007152B6">
      <w:hyperlink r:id="rId11" w:history="1">
        <w:r w:rsidR="00E73406">
          <w:rPr>
            <w:rStyle w:val="Hyperkobling"/>
          </w:rPr>
          <w:t>Rapporteringsmal_2023.xlsx</w:t>
        </w:r>
      </w:hyperlink>
    </w:p>
    <w:p w14:paraId="07501ECE" w14:textId="4AC97C05" w:rsidR="00121069" w:rsidRPr="00E655BA" w:rsidRDefault="00BB2827" w:rsidP="004778D3">
      <w:pPr>
        <w:pStyle w:val="Overskrift1"/>
        <w:numPr>
          <w:ilvl w:val="0"/>
          <w:numId w:val="0"/>
        </w:numPr>
        <w:ind w:left="432" w:hanging="432"/>
      </w:pPr>
      <w:r>
        <w:lastRenderedPageBreak/>
        <w:t>V</w:t>
      </w:r>
      <w:r w:rsidR="00121069" w:rsidRPr="00E655BA">
        <w:t>ersjonshistorikk</w:t>
      </w:r>
      <w:bookmarkEnd w:id="1"/>
      <w:bookmarkEnd w:id="2"/>
      <w:bookmarkEnd w:id="3"/>
      <w:bookmarkEnd w:id="4"/>
      <w:bookmarkEnd w:id="5"/>
    </w:p>
    <w:tbl>
      <w:tblPr>
        <w:tblStyle w:val="Tabellrutenett"/>
        <w:tblW w:w="0" w:type="auto"/>
        <w:tblLook w:val="04A0" w:firstRow="1" w:lastRow="0" w:firstColumn="1" w:lastColumn="0" w:noHBand="0" w:noVBand="1"/>
      </w:tblPr>
      <w:tblGrid>
        <w:gridCol w:w="908"/>
        <w:gridCol w:w="1072"/>
        <w:gridCol w:w="2268"/>
        <w:gridCol w:w="4814"/>
      </w:tblGrid>
      <w:tr w:rsidR="00121069" w:rsidRPr="00E655BA" w14:paraId="2243AFCA" w14:textId="77777777" w:rsidTr="00D777F6">
        <w:tc>
          <w:tcPr>
            <w:tcW w:w="908" w:type="dxa"/>
          </w:tcPr>
          <w:p w14:paraId="27BA7671" w14:textId="77777777" w:rsidR="00121069" w:rsidRPr="00AD7C51" w:rsidRDefault="00121069" w:rsidP="00AA3569">
            <w:pPr>
              <w:spacing w:before="100" w:after="100"/>
              <w:rPr>
                <w:rFonts w:cstheme="minorHAnsi"/>
                <w:b/>
                <w:sz w:val="14"/>
                <w:szCs w:val="20"/>
              </w:rPr>
            </w:pPr>
            <w:r w:rsidRPr="00AD7C51">
              <w:rPr>
                <w:rFonts w:cstheme="minorHAnsi"/>
                <w:b/>
                <w:sz w:val="14"/>
                <w:szCs w:val="20"/>
              </w:rPr>
              <w:t>Versjon</w:t>
            </w:r>
          </w:p>
        </w:tc>
        <w:tc>
          <w:tcPr>
            <w:tcW w:w="1072" w:type="dxa"/>
          </w:tcPr>
          <w:p w14:paraId="375E89F8" w14:textId="77777777" w:rsidR="00121069" w:rsidRPr="00AD7C51" w:rsidRDefault="00121069" w:rsidP="00AA3569">
            <w:pPr>
              <w:spacing w:before="100" w:after="100"/>
              <w:rPr>
                <w:rFonts w:cstheme="minorHAnsi"/>
                <w:b/>
                <w:sz w:val="14"/>
                <w:szCs w:val="20"/>
              </w:rPr>
            </w:pPr>
            <w:r w:rsidRPr="00AD7C51">
              <w:rPr>
                <w:rFonts w:cstheme="minorHAnsi"/>
                <w:b/>
                <w:sz w:val="14"/>
                <w:szCs w:val="20"/>
              </w:rPr>
              <w:t>Dato</w:t>
            </w:r>
          </w:p>
        </w:tc>
        <w:tc>
          <w:tcPr>
            <w:tcW w:w="2268" w:type="dxa"/>
          </w:tcPr>
          <w:p w14:paraId="40DFBC6C" w14:textId="77777777" w:rsidR="00121069" w:rsidRPr="00AD7C51" w:rsidRDefault="00121069" w:rsidP="00AA3569">
            <w:pPr>
              <w:spacing w:before="100" w:after="100"/>
              <w:rPr>
                <w:rFonts w:cstheme="minorHAnsi"/>
                <w:b/>
                <w:sz w:val="14"/>
                <w:szCs w:val="20"/>
              </w:rPr>
            </w:pPr>
            <w:r w:rsidRPr="00AD7C51">
              <w:rPr>
                <w:rFonts w:cstheme="minorHAnsi"/>
                <w:b/>
                <w:sz w:val="14"/>
                <w:szCs w:val="20"/>
              </w:rPr>
              <w:t>Forfatter</w:t>
            </w:r>
          </w:p>
        </w:tc>
        <w:tc>
          <w:tcPr>
            <w:tcW w:w="4814" w:type="dxa"/>
          </w:tcPr>
          <w:p w14:paraId="624C4017" w14:textId="77777777" w:rsidR="00121069" w:rsidRPr="00AD7C51" w:rsidRDefault="00121069" w:rsidP="00AA3569">
            <w:pPr>
              <w:spacing w:before="100" w:after="100"/>
              <w:rPr>
                <w:rFonts w:cstheme="minorHAnsi"/>
                <w:b/>
                <w:sz w:val="14"/>
                <w:szCs w:val="20"/>
              </w:rPr>
            </w:pPr>
            <w:r w:rsidRPr="00AD7C51">
              <w:rPr>
                <w:rFonts w:cstheme="minorHAnsi"/>
                <w:b/>
                <w:sz w:val="14"/>
                <w:szCs w:val="20"/>
              </w:rPr>
              <w:t xml:space="preserve">Kommentar </w:t>
            </w:r>
          </w:p>
        </w:tc>
      </w:tr>
      <w:tr w:rsidR="005B7827" w:rsidRPr="00E655BA" w14:paraId="02939BDB" w14:textId="77777777" w:rsidTr="00D777F6">
        <w:trPr>
          <w:trHeight w:val="166"/>
        </w:trPr>
        <w:tc>
          <w:tcPr>
            <w:tcW w:w="908" w:type="dxa"/>
          </w:tcPr>
          <w:p w14:paraId="19BB8E69" w14:textId="7D303D1C" w:rsidR="005B7827" w:rsidRPr="00AD7C51" w:rsidRDefault="00C11A1E" w:rsidP="005B7827">
            <w:pPr>
              <w:spacing w:before="100" w:after="100"/>
              <w:rPr>
                <w:rFonts w:cstheme="minorHAnsi"/>
                <w:sz w:val="14"/>
                <w:szCs w:val="20"/>
              </w:rPr>
            </w:pPr>
            <w:r>
              <w:rPr>
                <w:rFonts w:cstheme="minorHAnsi"/>
                <w:sz w:val="14"/>
                <w:szCs w:val="20"/>
              </w:rPr>
              <w:t>1.0</w:t>
            </w:r>
          </w:p>
        </w:tc>
        <w:tc>
          <w:tcPr>
            <w:tcW w:w="1072" w:type="dxa"/>
          </w:tcPr>
          <w:p w14:paraId="4B530432" w14:textId="1EF0F9EF" w:rsidR="005B7827" w:rsidRPr="00AD7C51" w:rsidRDefault="00FD03D9" w:rsidP="005B7827">
            <w:pPr>
              <w:spacing w:before="100" w:after="100"/>
              <w:rPr>
                <w:rFonts w:cstheme="minorHAnsi"/>
                <w:sz w:val="14"/>
                <w:szCs w:val="20"/>
              </w:rPr>
            </w:pPr>
            <w:r>
              <w:rPr>
                <w:rFonts w:cstheme="minorHAnsi"/>
                <w:sz w:val="14"/>
                <w:szCs w:val="20"/>
              </w:rPr>
              <w:t>22</w:t>
            </w:r>
            <w:r w:rsidR="007152B6">
              <w:rPr>
                <w:rFonts w:cstheme="minorHAnsi"/>
                <w:sz w:val="14"/>
                <w:szCs w:val="20"/>
              </w:rPr>
              <w:t>.</w:t>
            </w:r>
            <w:r>
              <w:rPr>
                <w:rFonts w:cstheme="minorHAnsi"/>
                <w:sz w:val="14"/>
                <w:szCs w:val="20"/>
              </w:rPr>
              <w:t>04</w:t>
            </w:r>
            <w:r w:rsidR="002E5239">
              <w:rPr>
                <w:rFonts w:cstheme="minorHAnsi"/>
                <w:sz w:val="14"/>
                <w:szCs w:val="20"/>
              </w:rPr>
              <w:t>.</w:t>
            </w:r>
            <w:r w:rsidR="005D22D3">
              <w:rPr>
                <w:rFonts w:cstheme="minorHAnsi"/>
                <w:sz w:val="14"/>
                <w:szCs w:val="20"/>
              </w:rPr>
              <w:t>202</w:t>
            </w:r>
            <w:r>
              <w:rPr>
                <w:rFonts w:cstheme="minorHAnsi"/>
                <w:sz w:val="14"/>
                <w:szCs w:val="20"/>
              </w:rPr>
              <w:t>4</w:t>
            </w:r>
          </w:p>
        </w:tc>
        <w:tc>
          <w:tcPr>
            <w:tcW w:w="2268" w:type="dxa"/>
          </w:tcPr>
          <w:p w14:paraId="4AD4D8E4" w14:textId="20AB0067" w:rsidR="005B7827" w:rsidRPr="00AD7C51" w:rsidRDefault="007152B6" w:rsidP="005B7827">
            <w:pPr>
              <w:spacing w:before="100" w:after="100"/>
              <w:rPr>
                <w:rFonts w:cstheme="minorHAnsi"/>
                <w:sz w:val="14"/>
                <w:szCs w:val="20"/>
              </w:rPr>
            </w:pPr>
            <w:r>
              <w:rPr>
                <w:rFonts w:cstheme="minorHAnsi"/>
                <w:sz w:val="14"/>
                <w:szCs w:val="20"/>
              </w:rPr>
              <w:t>Marianne Jevne Berge</w:t>
            </w:r>
          </w:p>
        </w:tc>
        <w:tc>
          <w:tcPr>
            <w:tcW w:w="4814" w:type="dxa"/>
          </w:tcPr>
          <w:p w14:paraId="62917DCA" w14:textId="36EF0654" w:rsidR="005B7827" w:rsidRPr="00AD7C51" w:rsidRDefault="00E36C2A" w:rsidP="005B7827">
            <w:pPr>
              <w:spacing w:before="100" w:after="100"/>
              <w:rPr>
                <w:rFonts w:cstheme="minorHAnsi"/>
                <w:sz w:val="14"/>
                <w:szCs w:val="20"/>
              </w:rPr>
            </w:pPr>
            <w:r>
              <w:rPr>
                <w:rFonts w:cstheme="minorHAnsi"/>
                <w:sz w:val="14"/>
                <w:szCs w:val="20"/>
              </w:rPr>
              <w:t>Dokumentet godkjent</w:t>
            </w:r>
          </w:p>
        </w:tc>
      </w:tr>
      <w:bookmarkEnd w:id="6"/>
    </w:tbl>
    <w:p w14:paraId="68477C87" w14:textId="77777777" w:rsidR="00EC5AA9" w:rsidRDefault="00EC5AA9" w:rsidP="00F25336"/>
    <w:p w14:paraId="1DBA7146" w14:textId="77777777" w:rsidR="00FD03D9" w:rsidRDefault="00FD03D9" w:rsidP="00F25336"/>
    <w:sectPr w:rsidR="00FD03D9">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BD7DD" w14:textId="77777777" w:rsidR="000411D5" w:rsidRDefault="000411D5" w:rsidP="00EC5AA9">
      <w:r>
        <w:separator/>
      </w:r>
    </w:p>
  </w:endnote>
  <w:endnote w:type="continuationSeparator" w:id="0">
    <w:p w14:paraId="50781BBF" w14:textId="77777777" w:rsidR="000411D5" w:rsidRDefault="000411D5" w:rsidP="00EC5AA9">
      <w:r>
        <w:continuationSeparator/>
      </w:r>
    </w:p>
  </w:endnote>
  <w:endnote w:type="continuationNotice" w:id="1">
    <w:p w14:paraId="1EC63CDA" w14:textId="77777777" w:rsidR="000411D5" w:rsidRDefault="000411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2773695"/>
      <w:docPartObj>
        <w:docPartGallery w:val="Page Numbers (Bottom of Page)"/>
        <w:docPartUnique/>
      </w:docPartObj>
    </w:sdtPr>
    <w:sdtContent>
      <w:p w14:paraId="3192C40A" w14:textId="14446394" w:rsidR="001B37C4" w:rsidRDefault="001B37C4">
        <w:pPr>
          <w:pStyle w:val="Bunntekst"/>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BC550" w14:textId="77777777" w:rsidR="000411D5" w:rsidRDefault="000411D5" w:rsidP="00EC5AA9">
      <w:r>
        <w:separator/>
      </w:r>
    </w:p>
  </w:footnote>
  <w:footnote w:type="continuationSeparator" w:id="0">
    <w:p w14:paraId="5B8F6056" w14:textId="77777777" w:rsidR="000411D5" w:rsidRDefault="000411D5" w:rsidP="00EC5AA9">
      <w:r>
        <w:continuationSeparator/>
      </w:r>
    </w:p>
  </w:footnote>
  <w:footnote w:type="continuationNotice" w:id="1">
    <w:p w14:paraId="23F55447" w14:textId="77777777" w:rsidR="000411D5" w:rsidRDefault="000411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5AC06" w14:textId="05744EE7" w:rsidR="00EC5AA9" w:rsidRPr="001F24DE" w:rsidRDefault="00C55733">
    <w:pPr>
      <w:pStyle w:val="Topptekst"/>
      <w:rPr>
        <w:b/>
      </w:rPr>
    </w:pPr>
    <w:bookmarkStart w:id="10" w:name="_Hlk526856456"/>
    <w:bookmarkStart w:id="11" w:name="_Hlk526856457"/>
    <w:r>
      <w:rPr>
        <w:b/>
      </w:rPr>
      <w:t>Eidsiva konsern</w:t>
    </w:r>
  </w:p>
  <w:p w14:paraId="176507F2" w14:textId="643EE910" w:rsidR="00EC5AA9" w:rsidRDefault="00C55733">
    <w:pPr>
      <w:pStyle w:val="Topptekst"/>
    </w:pPr>
    <w:r>
      <w:rPr>
        <w:noProof/>
      </w:rPr>
      <w:drawing>
        <wp:anchor distT="0" distB="0" distL="114300" distR="114300" simplePos="0" relativeHeight="251660288" behindDoc="1" locked="0" layoutInCell="1" allowOverlap="1" wp14:anchorId="1076D264" wp14:editId="21FBD1E6">
          <wp:simplePos x="0" y="0"/>
          <wp:positionH relativeFrom="column">
            <wp:posOffset>4747387</wp:posOffset>
          </wp:positionH>
          <wp:positionV relativeFrom="paragraph">
            <wp:posOffset>39701</wp:posOffset>
          </wp:positionV>
          <wp:extent cx="1264920" cy="499110"/>
          <wp:effectExtent l="0" t="0" r="0" b="0"/>
          <wp:wrapTight wrapText="bothSides">
            <wp:wrapPolygon edited="0">
              <wp:start x="1952" y="4947"/>
              <wp:lineTo x="1952" y="14015"/>
              <wp:lineTo x="4229" y="16489"/>
              <wp:lineTo x="10735" y="18137"/>
              <wp:lineTo x="12687" y="18137"/>
              <wp:lineTo x="18867" y="14015"/>
              <wp:lineTo x="18542" y="7420"/>
              <wp:lineTo x="9108" y="4947"/>
              <wp:lineTo x="1952" y="4947"/>
            </wp:wrapPolygon>
          </wp:wrapTight>
          <wp:docPr id="4" name="Bilde 4" descr="Et bilde som inneholder Font, skjermbilde, Grafikk, sor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e 4" descr="Et bilde som inneholder Font, skjermbilde, Grafikk, sort&#10;&#10;Automatisk generer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264920" cy="499110"/>
                  </a:xfrm>
                  <a:prstGeom prst="rect">
                    <a:avLst/>
                  </a:prstGeom>
                </pic:spPr>
              </pic:pic>
            </a:graphicData>
          </a:graphic>
          <wp14:sizeRelH relativeFrom="margin">
            <wp14:pctWidth>0</wp14:pctWidth>
          </wp14:sizeRelH>
          <wp14:sizeRelV relativeFrom="margin">
            <wp14:pctHeight>0</wp14:pctHeight>
          </wp14:sizeRelV>
        </wp:anchor>
      </w:drawing>
    </w:r>
    <w:r w:rsidR="00EC5AA9" w:rsidRPr="001F24DE">
      <w:rPr>
        <w:b/>
      </w:rPr>
      <w:t>Tittel:</w:t>
    </w:r>
    <w:r w:rsidR="00EC5AA9" w:rsidRPr="00EC5AA9">
      <w:t xml:space="preserve"> </w:t>
    </w:r>
    <w:r w:rsidR="007152B6">
      <w:t>Klima og miljø-krav</w:t>
    </w:r>
    <w:r w:rsidR="00274B45">
      <w:t xml:space="preserve"> for leverandører</w:t>
    </w:r>
  </w:p>
  <w:p w14:paraId="19EE9760" w14:textId="578585CE" w:rsidR="00EC5AA9" w:rsidRDefault="00EC5AA9">
    <w:pPr>
      <w:pStyle w:val="Topptekst"/>
    </w:pPr>
    <w:r w:rsidRPr="001F24DE">
      <w:rPr>
        <w:b/>
      </w:rPr>
      <w:t>Dokumenteier:</w:t>
    </w:r>
    <w:r w:rsidRPr="00EC5AA9">
      <w:t xml:space="preserve"> </w:t>
    </w:r>
    <w:r w:rsidR="007152B6">
      <w:t>Marianne Jevne Berge</w:t>
    </w:r>
  </w:p>
  <w:p w14:paraId="73475D29" w14:textId="2B4774F2" w:rsidR="00075BA8" w:rsidRDefault="00AC6EED">
    <w:pPr>
      <w:pStyle w:val="Topptekst"/>
      <w:rPr>
        <w:b/>
      </w:rPr>
    </w:pPr>
    <w:r w:rsidRPr="00AC6EED">
      <w:rPr>
        <w:b/>
      </w:rPr>
      <w:t>Godkjent av:</w:t>
    </w:r>
    <w:r w:rsidR="007152B6">
      <w:t xml:space="preserve"> Jorun Sinnerud</w:t>
    </w:r>
    <w:r w:rsidR="00075BA8" w:rsidRPr="00075BA8">
      <w:rPr>
        <w:b/>
      </w:rPr>
      <w:t xml:space="preserve"> </w:t>
    </w:r>
  </w:p>
  <w:p w14:paraId="7131FACA" w14:textId="19D8F010" w:rsidR="00AC6EED" w:rsidRDefault="00075BA8">
    <w:pPr>
      <w:pStyle w:val="Topptekst"/>
    </w:pPr>
    <w:r>
      <w:rPr>
        <w:b/>
      </w:rPr>
      <w:t>Revisjonsdato</w:t>
    </w:r>
    <w:r w:rsidRPr="001F24DE">
      <w:rPr>
        <w:b/>
      </w:rPr>
      <w:t>:</w:t>
    </w:r>
    <w:r w:rsidRPr="00EC5AA9">
      <w:t xml:space="preserve"> </w:t>
    </w:r>
    <w:r w:rsidR="00C55733">
      <w:t>2</w:t>
    </w:r>
    <w:r w:rsidR="00C36846">
      <w:t>9</w:t>
    </w:r>
    <w:r w:rsidR="00B11977">
      <w:t>.</w:t>
    </w:r>
    <w:r w:rsidR="001F1015">
      <w:t>0</w:t>
    </w:r>
    <w:r w:rsidR="00C55733">
      <w:t>4</w:t>
    </w:r>
    <w:r>
      <w:t>.202</w:t>
    </w:r>
    <w:r w:rsidR="001F1015">
      <w:t>4</w:t>
    </w:r>
  </w:p>
  <w:bookmarkEnd w:id="10"/>
  <w:bookmarkEnd w:id="11"/>
  <w:p w14:paraId="256F0B13" w14:textId="52D1B36A" w:rsidR="00EC5AA9" w:rsidRDefault="00EC5AA9" w:rsidP="00075BA8">
    <w:pPr>
      <w:pStyle w:val="Topptekst"/>
      <w:jc w:val="right"/>
    </w:pPr>
  </w:p>
  <w:p w14:paraId="30089CC3" w14:textId="77777777" w:rsidR="00613974" w:rsidRDefault="00613974">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41BE"/>
    <w:multiLevelType w:val="hybridMultilevel"/>
    <w:tmpl w:val="D1345F96"/>
    <w:lvl w:ilvl="0" w:tplc="04140001">
      <w:start w:val="1"/>
      <w:numFmt w:val="bullet"/>
      <w:lvlText w:val=""/>
      <w:lvlJc w:val="left"/>
      <w:pPr>
        <w:ind w:left="840" w:hanging="360"/>
      </w:pPr>
      <w:rPr>
        <w:rFonts w:ascii="Symbol" w:hAnsi="Symbol" w:hint="default"/>
      </w:rPr>
    </w:lvl>
    <w:lvl w:ilvl="1" w:tplc="04140003" w:tentative="1">
      <w:start w:val="1"/>
      <w:numFmt w:val="bullet"/>
      <w:lvlText w:val="o"/>
      <w:lvlJc w:val="left"/>
      <w:pPr>
        <w:ind w:left="1560" w:hanging="360"/>
      </w:pPr>
      <w:rPr>
        <w:rFonts w:ascii="Courier New" w:hAnsi="Courier New" w:cs="Courier New" w:hint="default"/>
      </w:rPr>
    </w:lvl>
    <w:lvl w:ilvl="2" w:tplc="04140005" w:tentative="1">
      <w:start w:val="1"/>
      <w:numFmt w:val="bullet"/>
      <w:lvlText w:val=""/>
      <w:lvlJc w:val="left"/>
      <w:pPr>
        <w:ind w:left="2280" w:hanging="360"/>
      </w:pPr>
      <w:rPr>
        <w:rFonts w:ascii="Wingdings" w:hAnsi="Wingdings" w:hint="default"/>
      </w:rPr>
    </w:lvl>
    <w:lvl w:ilvl="3" w:tplc="04140001" w:tentative="1">
      <w:start w:val="1"/>
      <w:numFmt w:val="bullet"/>
      <w:lvlText w:val=""/>
      <w:lvlJc w:val="left"/>
      <w:pPr>
        <w:ind w:left="3000" w:hanging="360"/>
      </w:pPr>
      <w:rPr>
        <w:rFonts w:ascii="Symbol" w:hAnsi="Symbol" w:hint="default"/>
      </w:rPr>
    </w:lvl>
    <w:lvl w:ilvl="4" w:tplc="04140003" w:tentative="1">
      <w:start w:val="1"/>
      <w:numFmt w:val="bullet"/>
      <w:lvlText w:val="o"/>
      <w:lvlJc w:val="left"/>
      <w:pPr>
        <w:ind w:left="3720" w:hanging="360"/>
      </w:pPr>
      <w:rPr>
        <w:rFonts w:ascii="Courier New" w:hAnsi="Courier New" w:cs="Courier New" w:hint="default"/>
      </w:rPr>
    </w:lvl>
    <w:lvl w:ilvl="5" w:tplc="04140005" w:tentative="1">
      <w:start w:val="1"/>
      <w:numFmt w:val="bullet"/>
      <w:lvlText w:val=""/>
      <w:lvlJc w:val="left"/>
      <w:pPr>
        <w:ind w:left="4440" w:hanging="360"/>
      </w:pPr>
      <w:rPr>
        <w:rFonts w:ascii="Wingdings" w:hAnsi="Wingdings" w:hint="default"/>
      </w:rPr>
    </w:lvl>
    <w:lvl w:ilvl="6" w:tplc="04140001" w:tentative="1">
      <w:start w:val="1"/>
      <w:numFmt w:val="bullet"/>
      <w:lvlText w:val=""/>
      <w:lvlJc w:val="left"/>
      <w:pPr>
        <w:ind w:left="5160" w:hanging="360"/>
      </w:pPr>
      <w:rPr>
        <w:rFonts w:ascii="Symbol" w:hAnsi="Symbol" w:hint="default"/>
      </w:rPr>
    </w:lvl>
    <w:lvl w:ilvl="7" w:tplc="04140003" w:tentative="1">
      <w:start w:val="1"/>
      <w:numFmt w:val="bullet"/>
      <w:lvlText w:val="o"/>
      <w:lvlJc w:val="left"/>
      <w:pPr>
        <w:ind w:left="5880" w:hanging="360"/>
      </w:pPr>
      <w:rPr>
        <w:rFonts w:ascii="Courier New" w:hAnsi="Courier New" w:cs="Courier New" w:hint="default"/>
      </w:rPr>
    </w:lvl>
    <w:lvl w:ilvl="8" w:tplc="04140005" w:tentative="1">
      <w:start w:val="1"/>
      <w:numFmt w:val="bullet"/>
      <w:lvlText w:val=""/>
      <w:lvlJc w:val="left"/>
      <w:pPr>
        <w:ind w:left="6600" w:hanging="360"/>
      </w:pPr>
      <w:rPr>
        <w:rFonts w:ascii="Wingdings" w:hAnsi="Wingdings" w:hint="default"/>
      </w:rPr>
    </w:lvl>
  </w:abstractNum>
  <w:abstractNum w:abstractNumId="1" w15:restartNumberingAfterBreak="0">
    <w:nsid w:val="04F130C9"/>
    <w:multiLevelType w:val="multilevel"/>
    <w:tmpl w:val="8F1E1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0C0F9C"/>
    <w:multiLevelType w:val="hybridMultilevel"/>
    <w:tmpl w:val="EBFA554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4680061"/>
    <w:multiLevelType w:val="multilevel"/>
    <w:tmpl w:val="77880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E017DB"/>
    <w:multiLevelType w:val="hybridMultilevel"/>
    <w:tmpl w:val="B2A61D86"/>
    <w:lvl w:ilvl="0" w:tplc="08E0B2E0">
      <w:numFmt w:val="bullet"/>
      <w:lvlText w:val="•"/>
      <w:lvlJc w:val="left"/>
      <w:pPr>
        <w:ind w:left="720" w:hanging="360"/>
      </w:pPr>
      <w:rPr>
        <w:rFonts w:ascii="Verdana" w:eastAsia="Times New Roman" w:hAnsi="Verdana" w:cs="Time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81059EA"/>
    <w:multiLevelType w:val="multilevel"/>
    <w:tmpl w:val="04140025"/>
    <w:lvl w:ilvl="0">
      <w:start w:val="1"/>
      <w:numFmt w:val="decimal"/>
      <w:pStyle w:val="Overskrift1"/>
      <w:lvlText w:val="%1"/>
      <w:lvlJc w:val="left"/>
      <w:pPr>
        <w:ind w:left="1991" w:hanging="432"/>
      </w:pPr>
      <w:rPr>
        <w:rFonts w:hint="default"/>
      </w:r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6" w15:restartNumberingAfterBreak="0">
    <w:nsid w:val="1B0A100F"/>
    <w:multiLevelType w:val="hybridMultilevel"/>
    <w:tmpl w:val="65D03D5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0E41342"/>
    <w:multiLevelType w:val="hybridMultilevel"/>
    <w:tmpl w:val="E66A37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1474E49"/>
    <w:multiLevelType w:val="multilevel"/>
    <w:tmpl w:val="2FF2E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66691A"/>
    <w:multiLevelType w:val="hybridMultilevel"/>
    <w:tmpl w:val="B94AEB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D944E73"/>
    <w:multiLevelType w:val="hybridMultilevel"/>
    <w:tmpl w:val="FFFFFFFF"/>
    <w:lvl w:ilvl="0" w:tplc="ED86E5D4">
      <w:start w:val="1"/>
      <w:numFmt w:val="decimal"/>
      <w:lvlText w:val="%1."/>
      <w:lvlJc w:val="left"/>
      <w:pPr>
        <w:ind w:left="360" w:hanging="360"/>
      </w:pPr>
    </w:lvl>
    <w:lvl w:ilvl="1" w:tplc="76F86C4A">
      <w:start w:val="1"/>
      <w:numFmt w:val="lowerLetter"/>
      <w:lvlText w:val="%2."/>
      <w:lvlJc w:val="left"/>
      <w:pPr>
        <w:ind w:left="1080" w:hanging="360"/>
      </w:pPr>
    </w:lvl>
    <w:lvl w:ilvl="2" w:tplc="B454A4DE">
      <w:start w:val="1"/>
      <w:numFmt w:val="lowerRoman"/>
      <w:lvlText w:val="%3."/>
      <w:lvlJc w:val="right"/>
      <w:pPr>
        <w:ind w:left="1800" w:hanging="180"/>
      </w:pPr>
    </w:lvl>
    <w:lvl w:ilvl="3" w:tplc="5F5A81B0">
      <w:start w:val="1"/>
      <w:numFmt w:val="decimal"/>
      <w:lvlText w:val="%4."/>
      <w:lvlJc w:val="left"/>
      <w:pPr>
        <w:ind w:left="2520" w:hanging="360"/>
      </w:pPr>
    </w:lvl>
    <w:lvl w:ilvl="4" w:tplc="E1449BD6">
      <w:start w:val="1"/>
      <w:numFmt w:val="lowerLetter"/>
      <w:lvlText w:val="%5."/>
      <w:lvlJc w:val="left"/>
      <w:pPr>
        <w:ind w:left="3240" w:hanging="360"/>
      </w:pPr>
    </w:lvl>
    <w:lvl w:ilvl="5" w:tplc="F468FB36">
      <w:start w:val="1"/>
      <w:numFmt w:val="lowerRoman"/>
      <w:lvlText w:val="%6."/>
      <w:lvlJc w:val="right"/>
      <w:pPr>
        <w:ind w:left="3960" w:hanging="180"/>
      </w:pPr>
    </w:lvl>
    <w:lvl w:ilvl="6" w:tplc="12FA5A0A">
      <w:start w:val="1"/>
      <w:numFmt w:val="decimal"/>
      <w:lvlText w:val="%7."/>
      <w:lvlJc w:val="left"/>
      <w:pPr>
        <w:ind w:left="4680" w:hanging="360"/>
      </w:pPr>
    </w:lvl>
    <w:lvl w:ilvl="7" w:tplc="C8061880">
      <w:start w:val="1"/>
      <w:numFmt w:val="lowerLetter"/>
      <w:lvlText w:val="%8."/>
      <w:lvlJc w:val="left"/>
      <w:pPr>
        <w:ind w:left="5400" w:hanging="360"/>
      </w:pPr>
    </w:lvl>
    <w:lvl w:ilvl="8" w:tplc="3F34FF36">
      <w:start w:val="1"/>
      <w:numFmt w:val="lowerRoman"/>
      <w:lvlText w:val="%9."/>
      <w:lvlJc w:val="right"/>
      <w:pPr>
        <w:ind w:left="6120" w:hanging="180"/>
      </w:pPr>
    </w:lvl>
  </w:abstractNum>
  <w:abstractNum w:abstractNumId="11" w15:restartNumberingAfterBreak="0">
    <w:nsid w:val="433A400A"/>
    <w:multiLevelType w:val="hybridMultilevel"/>
    <w:tmpl w:val="F12A890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48232613"/>
    <w:multiLevelType w:val="multilevel"/>
    <w:tmpl w:val="AD680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F346D2"/>
    <w:multiLevelType w:val="hybridMultilevel"/>
    <w:tmpl w:val="5262C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083A4D"/>
    <w:multiLevelType w:val="hybridMultilevel"/>
    <w:tmpl w:val="A72E0FF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5ACC0DDE"/>
    <w:multiLevelType w:val="hybridMultilevel"/>
    <w:tmpl w:val="622CCB0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5DA252E3"/>
    <w:multiLevelType w:val="multilevel"/>
    <w:tmpl w:val="39025C9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E73245A"/>
    <w:multiLevelType w:val="hybridMultilevel"/>
    <w:tmpl w:val="AA504F3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8" w15:restartNumberingAfterBreak="0">
    <w:nsid w:val="630801CB"/>
    <w:multiLevelType w:val="hybridMultilevel"/>
    <w:tmpl w:val="C8FE6F46"/>
    <w:lvl w:ilvl="0" w:tplc="FF70F566">
      <w:start w:val="1"/>
      <w:numFmt w:val="bullet"/>
      <w:lvlText w:val=""/>
      <w:lvlJc w:val="left"/>
      <w:pPr>
        <w:tabs>
          <w:tab w:val="num" w:pos="720"/>
        </w:tabs>
        <w:ind w:left="720" w:hanging="360"/>
      </w:pPr>
      <w:rPr>
        <w:rFonts w:ascii="Symbol" w:hAnsi="Symbol" w:hint="default"/>
        <w:sz w:val="20"/>
      </w:rPr>
    </w:lvl>
    <w:lvl w:ilvl="1" w:tplc="ECBED046">
      <w:start w:val="1"/>
      <w:numFmt w:val="bullet"/>
      <w:lvlText w:val=""/>
      <w:lvlJc w:val="left"/>
      <w:pPr>
        <w:tabs>
          <w:tab w:val="num" w:pos="1440"/>
        </w:tabs>
        <w:ind w:left="1440" w:hanging="360"/>
      </w:pPr>
      <w:rPr>
        <w:rFonts w:ascii="Symbol" w:hAnsi="Symbol" w:hint="default"/>
        <w:sz w:val="20"/>
      </w:rPr>
    </w:lvl>
    <w:lvl w:ilvl="2" w:tplc="8E9ED686">
      <w:start w:val="1"/>
      <w:numFmt w:val="bullet"/>
      <w:lvlText w:val=""/>
      <w:lvlJc w:val="left"/>
      <w:pPr>
        <w:tabs>
          <w:tab w:val="num" w:pos="2160"/>
        </w:tabs>
        <w:ind w:left="2160" w:hanging="360"/>
      </w:pPr>
      <w:rPr>
        <w:rFonts w:ascii="Symbol" w:hAnsi="Symbol" w:hint="default"/>
        <w:sz w:val="20"/>
      </w:rPr>
    </w:lvl>
    <w:lvl w:ilvl="3" w:tplc="6714E880">
      <w:start w:val="1"/>
      <w:numFmt w:val="bullet"/>
      <w:lvlText w:val=""/>
      <w:lvlJc w:val="left"/>
      <w:pPr>
        <w:tabs>
          <w:tab w:val="num" w:pos="2880"/>
        </w:tabs>
        <w:ind w:left="2880" w:hanging="360"/>
      </w:pPr>
      <w:rPr>
        <w:rFonts w:ascii="Symbol" w:hAnsi="Symbol" w:hint="default"/>
        <w:sz w:val="20"/>
      </w:rPr>
    </w:lvl>
    <w:lvl w:ilvl="4" w:tplc="0ABAFB3A">
      <w:start w:val="1"/>
      <w:numFmt w:val="bullet"/>
      <w:lvlText w:val=""/>
      <w:lvlJc w:val="left"/>
      <w:pPr>
        <w:tabs>
          <w:tab w:val="num" w:pos="3600"/>
        </w:tabs>
        <w:ind w:left="3600" w:hanging="360"/>
      </w:pPr>
      <w:rPr>
        <w:rFonts w:ascii="Symbol" w:hAnsi="Symbol" w:hint="default"/>
        <w:sz w:val="20"/>
      </w:rPr>
    </w:lvl>
    <w:lvl w:ilvl="5" w:tplc="83A61E12">
      <w:start w:val="1"/>
      <w:numFmt w:val="bullet"/>
      <w:lvlText w:val=""/>
      <w:lvlJc w:val="left"/>
      <w:pPr>
        <w:tabs>
          <w:tab w:val="num" w:pos="4320"/>
        </w:tabs>
        <w:ind w:left="4320" w:hanging="360"/>
      </w:pPr>
      <w:rPr>
        <w:rFonts w:ascii="Symbol" w:hAnsi="Symbol" w:hint="default"/>
        <w:sz w:val="20"/>
      </w:rPr>
    </w:lvl>
    <w:lvl w:ilvl="6" w:tplc="E814C72C">
      <w:start w:val="1"/>
      <w:numFmt w:val="bullet"/>
      <w:lvlText w:val=""/>
      <w:lvlJc w:val="left"/>
      <w:pPr>
        <w:tabs>
          <w:tab w:val="num" w:pos="5040"/>
        </w:tabs>
        <w:ind w:left="5040" w:hanging="360"/>
      </w:pPr>
      <w:rPr>
        <w:rFonts w:ascii="Symbol" w:hAnsi="Symbol" w:hint="default"/>
        <w:sz w:val="20"/>
      </w:rPr>
    </w:lvl>
    <w:lvl w:ilvl="7" w:tplc="77F6AE72">
      <w:start w:val="1"/>
      <w:numFmt w:val="bullet"/>
      <w:lvlText w:val=""/>
      <w:lvlJc w:val="left"/>
      <w:pPr>
        <w:tabs>
          <w:tab w:val="num" w:pos="5760"/>
        </w:tabs>
        <w:ind w:left="5760" w:hanging="360"/>
      </w:pPr>
      <w:rPr>
        <w:rFonts w:ascii="Symbol" w:hAnsi="Symbol" w:hint="default"/>
        <w:sz w:val="20"/>
      </w:rPr>
    </w:lvl>
    <w:lvl w:ilvl="8" w:tplc="B87E34D0">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D1B6308"/>
    <w:multiLevelType w:val="hybridMultilevel"/>
    <w:tmpl w:val="E3F0025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74C03003"/>
    <w:multiLevelType w:val="multilevel"/>
    <w:tmpl w:val="20C23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1653E3"/>
    <w:multiLevelType w:val="hybridMultilevel"/>
    <w:tmpl w:val="D9D8E0A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7B3D154E"/>
    <w:multiLevelType w:val="multilevel"/>
    <w:tmpl w:val="229E5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6278693">
    <w:abstractNumId w:val="5"/>
  </w:num>
  <w:num w:numId="2" w16cid:durableId="1167095959">
    <w:abstractNumId w:val="20"/>
  </w:num>
  <w:num w:numId="3" w16cid:durableId="1289584616">
    <w:abstractNumId w:val="0"/>
  </w:num>
  <w:num w:numId="4" w16cid:durableId="222102920">
    <w:abstractNumId w:val="2"/>
  </w:num>
  <w:num w:numId="5" w16cid:durableId="1590308065">
    <w:abstractNumId w:val="8"/>
  </w:num>
  <w:num w:numId="6" w16cid:durableId="539828359">
    <w:abstractNumId w:val="12"/>
  </w:num>
  <w:num w:numId="7" w16cid:durableId="45840354">
    <w:abstractNumId w:val="22"/>
  </w:num>
  <w:num w:numId="8" w16cid:durableId="1002976140">
    <w:abstractNumId w:val="16"/>
  </w:num>
  <w:num w:numId="9" w16cid:durableId="1505172145">
    <w:abstractNumId w:val="3"/>
  </w:num>
  <w:num w:numId="10" w16cid:durableId="1351372096">
    <w:abstractNumId w:val="1"/>
  </w:num>
  <w:num w:numId="11" w16cid:durableId="1567496651">
    <w:abstractNumId w:val="5"/>
  </w:num>
  <w:num w:numId="12" w16cid:durableId="1784231939">
    <w:abstractNumId w:val="7"/>
  </w:num>
  <w:num w:numId="13" w16cid:durableId="1020935319">
    <w:abstractNumId w:val="5"/>
  </w:num>
  <w:num w:numId="14" w16cid:durableId="1867711831">
    <w:abstractNumId w:val="5"/>
  </w:num>
  <w:num w:numId="15" w16cid:durableId="1413507140">
    <w:abstractNumId w:val="13"/>
  </w:num>
  <w:num w:numId="16" w16cid:durableId="903182497">
    <w:abstractNumId w:val="4"/>
  </w:num>
  <w:num w:numId="17" w16cid:durableId="1177960752">
    <w:abstractNumId w:val="5"/>
  </w:num>
  <w:num w:numId="18" w16cid:durableId="1555046101">
    <w:abstractNumId w:val="5"/>
  </w:num>
  <w:num w:numId="19" w16cid:durableId="1853109303">
    <w:abstractNumId w:val="5"/>
  </w:num>
  <w:num w:numId="20" w16cid:durableId="252589464">
    <w:abstractNumId w:val="17"/>
  </w:num>
  <w:num w:numId="21" w16cid:durableId="1476098154">
    <w:abstractNumId w:val="18"/>
  </w:num>
  <w:num w:numId="22" w16cid:durableId="212424201">
    <w:abstractNumId w:val="15"/>
  </w:num>
  <w:num w:numId="23" w16cid:durableId="1976371803">
    <w:abstractNumId w:val="19"/>
  </w:num>
  <w:num w:numId="24" w16cid:durableId="1117023159">
    <w:abstractNumId w:val="11"/>
  </w:num>
  <w:num w:numId="25" w16cid:durableId="890655280">
    <w:abstractNumId w:val="14"/>
  </w:num>
  <w:num w:numId="26" w16cid:durableId="973753811">
    <w:abstractNumId w:val="6"/>
  </w:num>
  <w:num w:numId="27" w16cid:durableId="1530022701">
    <w:abstractNumId w:val="10"/>
  </w:num>
  <w:num w:numId="28" w16cid:durableId="1684865452">
    <w:abstractNumId w:val="5"/>
  </w:num>
  <w:num w:numId="29" w16cid:durableId="1015811131">
    <w:abstractNumId w:val="5"/>
  </w:num>
  <w:num w:numId="30" w16cid:durableId="1683241987">
    <w:abstractNumId w:val="5"/>
  </w:num>
  <w:num w:numId="31" w16cid:durableId="979698264">
    <w:abstractNumId w:val="5"/>
  </w:num>
  <w:num w:numId="32" w16cid:durableId="344596804">
    <w:abstractNumId w:val="5"/>
  </w:num>
  <w:num w:numId="33" w16cid:durableId="1092699109">
    <w:abstractNumId w:val="21"/>
  </w:num>
  <w:num w:numId="34" w16cid:durableId="14844719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AA9"/>
    <w:rsid w:val="00001F3B"/>
    <w:rsid w:val="00003E4A"/>
    <w:rsid w:val="000043C7"/>
    <w:rsid w:val="00004D3D"/>
    <w:rsid w:val="0000688C"/>
    <w:rsid w:val="00013CEA"/>
    <w:rsid w:val="00015A33"/>
    <w:rsid w:val="00016A5A"/>
    <w:rsid w:val="00016FDB"/>
    <w:rsid w:val="000245D0"/>
    <w:rsid w:val="00027D87"/>
    <w:rsid w:val="00030F52"/>
    <w:rsid w:val="000311AE"/>
    <w:rsid w:val="00031730"/>
    <w:rsid w:val="00034362"/>
    <w:rsid w:val="00034DB4"/>
    <w:rsid w:val="00036A57"/>
    <w:rsid w:val="00036F0D"/>
    <w:rsid w:val="000370DB"/>
    <w:rsid w:val="000411D5"/>
    <w:rsid w:val="0004165B"/>
    <w:rsid w:val="00041D13"/>
    <w:rsid w:val="00042E86"/>
    <w:rsid w:val="0004443F"/>
    <w:rsid w:val="00046C66"/>
    <w:rsid w:val="00053BC8"/>
    <w:rsid w:val="000543C3"/>
    <w:rsid w:val="00056E66"/>
    <w:rsid w:val="00062D36"/>
    <w:rsid w:val="00063DF4"/>
    <w:rsid w:val="00064653"/>
    <w:rsid w:val="000669AE"/>
    <w:rsid w:val="00070DD0"/>
    <w:rsid w:val="00075BA8"/>
    <w:rsid w:val="00076156"/>
    <w:rsid w:val="000777EC"/>
    <w:rsid w:val="00084190"/>
    <w:rsid w:val="0008429A"/>
    <w:rsid w:val="000875B4"/>
    <w:rsid w:val="000878E7"/>
    <w:rsid w:val="00094973"/>
    <w:rsid w:val="000A0835"/>
    <w:rsid w:val="000A0AA0"/>
    <w:rsid w:val="000A2884"/>
    <w:rsid w:val="000A408D"/>
    <w:rsid w:val="000A7571"/>
    <w:rsid w:val="000A75AD"/>
    <w:rsid w:val="000A7675"/>
    <w:rsid w:val="000B5DFC"/>
    <w:rsid w:val="000B75C6"/>
    <w:rsid w:val="000B77BC"/>
    <w:rsid w:val="000B7AC6"/>
    <w:rsid w:val="000C2101"/>
    <w:rsid w:val="000C22E4"/>
    <w:rsid w:val="000C34E5"/>
    <w:rsid w:val="000C54DD"/>
    <w:rsid w:val="000C561F"/>
    <w:rsid w:val="000D1779"/>
    <w:rsid w:val="000D36DF"/>
    <w:rsid w:val="000D699E"/>
    <w:rsid w:val="000D6D7F"/>
    <w:rsid w:val="000D6F1F"/>
    <w:rsid w:val="000D7589"/>
    <w:rsid w:val="000E1D2C"/>
    <w:rsid w:val="000E2A76"/>
    <w:rsid w:val="000E630A"/>
    <w:rsid w:val="000F035B"/>
    <w:rsid w:val="001035AE"/>
    <w:rsid w:val="0010566A"/>
    <w:rsid w:val="00107BFF"/>
    <w:rsid w:val="00110D1B"/>
    <w:rsid w:val="001154D9"/>
    <w:rsid w:val="00121069"/>
    <w:rsid w:val="00121EF4"/>
    <w:rsid w:val="00132EEA"/>
    <w:rsid w:val="00134FA1"/>
    <w:rsid w:val="00140B21"/>
    <w:rsid w:val="001430AF"/>
    <w:rsid w:val="0014771D"/>
    <w:rsid w:val="001502D2"/>
    <w:rsid w:val="00150934"/>
    <w:rsid w:val="00150F84"/>
    <w:rsid w:val="0015146C"/>
    <w:rsid w:val="001541B4"/>
    <w:rsid w:val="00155C14"/>
    <w:rsid w:val="00157D77"/>
    <w:rsid w:val="00160662"/>
    <w:rsid w:val="00163E3A"/>
    <w:rsid w:val="00165C1F"/>
    <w:rsid w:val="00165CF0"/>
    <w:rsid w:val="00167ED1"/>
    <w:rsid w:val="00167F84"/>
    <w:rsid w:val="0017221A"/>
    <w:rsid w:val="00172C50"/>
    <w:rsid w:val="001814D5"/>
    <w:rsid w:val="00185E30"/>
    <w:rsid w:val="00187A90"/>
    <w:rsid w:val="0019445D"/>
    <w:rsid w:val="001A23A9"/>
    <w:rsid w:val="001A252E"/>
    <w:rsid w:val="001A6E89"/>
    <w:rsid w:val="001A7D69"/>
    <w:rsid w:val="001B013C"/>
    <w:rsid w:val="001B0C5D"/>
    <w:rsid w:val="001B33A4"/>
    <w:rsid w:val="001B37C4"/>
    <w:rsid w:val="001B62B6"/>
    <w:rsid w:val="001C3533"/>
    <w:rsid w:val="001C3AD8"/>
    <w:rsid w:val="001C46EA"/>
    <w:rsid w:val="001C4846"/>
    <w:rsid w:val="001C7C55"/>
    <w:rsid w:val="001D0569"/>
    <w:rsid w:val="001D1B65"/>
    <w:rsid w:val="001E2AAA"/>
    <w:rsid w:val="001E7CA4"/>
    <w:rsid w:val="001E7D18"/>
    <w:rsid w:val="001F030C"/>
    <w:rsid w:val="001F04B0"/>
    <w:rsid w:val="001F0A0E"/>
    <w:rsid w:val="001F1015"/>
    <w:rsid w:val="001F110B"/>
    <w:rsid w:val="001F19F7"/>
    <w:rsid w:val="001F1B0D"/>
    <w:rsid w:val="001F24DE"/>
    <w:rsid w:val="001F3861"/>
    <w:rsid w:val="001F435F"/>
    <w:rsid w:val="001F5202"/>
    <w:rsid w:val="001F65D5"/>
    <w:rsid w:val="002008DA"/>
    <w:rsid w:val="00200CF9"/>
    <w:rsid w:val="00201F86"/>
    <w:rsid w:val="00202E98"/>
    <w:rsid w:val="002039FA"/>
    <w:rsid w:val="002107A6"/>
    <w:rsid w:val="002149F4"/>
    <w:rsid w:val="00215FCA"/>
    <w:rsid w:val="00220E2B"/>
    <w:rsid w:val="002332E0"/>
    <w:rsid w:val="002335FA"/>
    <w:rsid w:val="00240704"/>
    <w:rsid w:val="00241C67"/>
    <w:rsid w:val="00242032"/>
    <w:rsid w:val="002436AA"/>
    <w:rsid w:val="002440A7"/>
    <w:rsid w:val="00244494"/>
    <w:rsid w:val="0024558D"/>
    <w:rsid w:val="002456B5"/>
    <w:rsid w:val="0025265A"/>
    <w:rsid w:val="00252824"/>
    <w:rsid w:val="00256168"/>
    <w:rsid w:val="00262028"/>
    <w:rsid w:val="00263740"/>
    <w:rsid w:val="00266045"/>
    <w:rsid w:val="00267B22"/>
    <w:rsid w:val="00271570"/>
    <w:rsid w:val="00271A38"/>
    <w:rsid w:val="00271E34"/>
    <w:rsid w:val="00273C0F"/>
    <w:rsid w:val="00274572"/>
    <w:rsid w:val="00274B45"/>
    <w:rsid w:val="00280948"/>
    <w:rsid w:val="00280CF5"/>
    <w:rsid w:val="00281959"/>
    <w:rsid w:val="002831B3"/>
    <w:rsid w:val="0028372B"/>
    <w:rsid w:val="00285D45"/>
    <w:rsid w:val="0028700E"/>
    <w:rsid w:val="002922FB"/>
    <w:rsid w:val="002922FE"/>
    <w:rsid w:val="00295275"/>
    <w:rsid w:val="002A0021"/>
    <w:rsid w:val="002A6875"/>
    <w:rsid w:val="002A734F"/>
    <w:rsid w:val="002B0077"/>
    <w:rsid w:val="002B42F1"/>
    <w:rsid w:val="002E2A84"/>
    <w:rsid w:val="002E439E"/>
    <w:rsid w:val="002E4786"/>
    <w:rsid w:val="002E5239"/>
    <w:rsid w:val="002E5A05"/>
    <w:rsid w:val="002E79E1"/>
    <w:rsid w:val="002F18FE"/>
    <w:rsid w:val="002F308D"/>
    <w:rsid w:val="002F3413"/>
    <w:rsid w:val="002F4FE2"/>
    <w:rsid w:val="002F6C8B"/>
    <w:rsid w:val="002F77BE"/>
    <w:rsid w:val="002F797D"/>
    <w:rsid w:val="002F79B4"/>
    <w:rsid w:val="00311A99"/>
    <w:rsid w:val="00312449"/>
    <w:rsid w:val="003158E2"/>
    <w:rsid w:val="0032502E"/>
    <w:rsid w:val="00326A99"/>
    <w:rsid w:val="00326B73"/>
    <w:rsid w:val="00327EAD"/>
    <w:rsid w:val="003300F9"/>
    <w:rsid w:val="0033041B"/>
    <w:rsid w:val="003309F0"/>
    <w:rsid w:val="0033251C"/>
    <w:rsid w:val="00333E79"/>
    <w:rsid w:val="00334D96"/>
    <w:rsid w:val="00335A45"/>
    <w:rsid w:val="00340C8B"/>
    <w:rsid w:val="00344483"/>
    <w:rsid w:val="003453D1"/>
    <w:rsid w:val="00353609"/>
    <w:rsid w:val="00356C67"/>
    <w:rsid w:val="00357EFF"/>
    <w:rsid w:val="003664C2"/>
    <w:rsid w:val="0037061C"/>
    <w:rsid w:val="003737AF"/>
    <w:rsid w:val="0037425B"/>
    <w:rsid w:val="00374499"/>
    <w:rsid w:val="00376482"/>
    <w:rsid w:val="00381B74"/>
    <w:rsid w:val="00382686"/>
    <w:rsid w:val="00382DDF"/>
    <w:rsid w:val="00383B22"/>
    <w:rsid w:val="0039030B"/>
    <w:rsid w:val="003A130C"/>
    <w:rsid w:val="003A16ED"/>
    <w:rsid w:val="003A2B72"/>
    <w:rsid w:val="003B1237"/>
    <w:rsid w:val="003B4786"/>
    <w:rsid w:val="003B4B70"/>
    <w:rsid w:val="003B5187"/>
    <w:rsid w:val="003C262F"/>
    <w:rsid w:val="003C3466"/>
    <w:rsid w:val="003C5FA3"/>
    <w:rsid w:val="003D14A6"/>
    <w:rsid w:val="003D2055"/>
    <w:rsid w:val="003D59C8"/>
    <w:rsid w:val="003D6057"/>
    <w:rsid w:val="003E2373"/>
    <w:rsid w:val="003E60C7"/>
    <w:rsid w:val="003E649E"/>
    <w:rsid w:val="003E6CD1"/>
    <w:rsid w:val="003F3F1A"/>
    <w:rsid w:val="003F640F"/>
    <w:rsid w:val="004018B8"/>
    <w:rsid w:val="00403B21"/>
    <w:rsid w:val="00407016"/>
    <w:rsid w:val="0040773D"/>
    <w:rsid w:val="0041090F"/>
    <w:rsid w:val="00411260"/>
    <w:rsid w:val="0041263F"/>
    <w:rsid w:val="004138D9"/>
    <w:rsid w:val="004140D9"/>
    <w:rsid w:val="0041526F"/>
    <w:rsid w:val="0041689B"/>
    <w:rsid w:val="00420E1B"/>
    <w:rsid w:val="00422AAB"/>
    <w:rsid w:val="00424319"/>
    <w:rsid w:val="00426347"/>
    <w:rsid w:val="00426580"/>
    <w:rsid w:val="004303AF"/>
    <w:rsid w:val="00432427"/>
    <w:rsid w:val="00432BC2"/>
    <w:rsid w:val="00432FCB"/>
    <w:rsid w:val="00434CA0"/>
    <w:rsid w:val="00436179"/>
    <w:rsid w:val="0043629B"/>
    <w:rsid w:val="00437945"/>
    <w:rsid w:val="0044074F"/>
    <w:rsid w:val="00443AB5"/>
    <w:rsid w:val="00450E54"/>
    <w:rsid w:val="00451CA2"/>
    <w:rsid w:val="004543BB"/>
    <w:rsid w:val="004545CC"/>
    <w:rsid w:val="00454FE1"/>
    <w:rsid w:val="0045534E"/>
    <w:rsid w:val="00455842"/>
    <w:rsid w:val="00455D73"/>
    <w:rsid w:val="00461837"/>
    <w:rsid w:val="00462F11"/>
    <w:rsid w:val="00463990"/>
    <w:rsid w:val="00463DF6"/>
    <w:rsid w:val="00467CE9"/>
    <w:rsid w:val="00472DC2"/>
    <w:rsid w:val="00473141"/>
    <w:rsid w:val="00473202"/>
    <w:rsid w:val="0047391C"/>
    <w:rsid w:val="004766E7"/>
    <w:rsid w:val="004778D3"/>
    <w:rsid w:val="0048400D"/>
    <w:rsid w:val="0048520B"/>
    <w:rsid w:val="00485CC5"/>
    <w:rsid w:val="00487428"/>
    <w:rsid w:val="0049394D"/>
    <w:rsid w:val="004967F9"/>
    <w:rsid w:val="00497D81"/>
    <w:rsid w:val="004A18E2"/>
    <w:rsid w:val="004A2A37"/>
    <w:rsid w:val="004A5237"/>
    <w:rsid w:val="004B279B"/>
    <w:rsid w:val="004B788F"/>
    <w:rsid w:val="004C2AA4"/>
    <w:rsid w:val="004C4954"/>
    <w:rsid w:val="004C5238"/>
    <w:rsid w:val="004D121D"/>
    <w:rsid w:val="004D24A0"/>
    <w:rsid w:val="004D2C73"/>
    <w:rsid w:val="004D3630"/>
    <w:rsid w:val="004D504A"/>
    <w:rsid w:val="004D540E"/>
    <w:rsid w:val="004D5793"/>
    <w:rsid w:val="004E1E95"/>
    <w:rsid w:val="004E28DB"/>
    <w:rsid w:val="004E3DDB"/>
    <w:rsid w:val="004E403F"/>
    <w:rsid w:val="004E4B40"/>
    <w:rsid w:val="004E5FDF"/>
    <w:rsid w:val="004E7AAD"/>
    <w:rsid w:val="004E7FBE"/>
    <w:rsid w:val="004F0E11"/>
    <w:rsid w:val="004F253C"/>
    <w:rsid w:val="004F2D30"/>
    <w:rsid w:val="004F544A"/>
    <w:rsid w:val="004F5D12"/>
    <w:rsid w:val="004F6583"/>
    <w:rsid w:val="00501B23"/>
    <w:rsid w:val="005023E5"/>
    <w:rsid w:val="0050265C"/>
    <w:rsid w:val="00502782"/>
    <w:rsid w:val="00503756"/>
    <w:rsid w:val="00503EA5"/>
    <w:rsid w:val="00507D5B"/>
    <w:rsid w:val="005106BC"/>
    <w:rsid w:val="00512C20"/>
    <w:rsid w:val="00516FB3"/>
    <w:rsid w:val="00516FE5"/>
    <w:rsid w:val="0052382B"/>
    <w:rsid w:val="005238DB"/>
    <w:rsid w:val="005242AF"/>
    <w:rsid w:val="00525F68"/>
    <w:rsid w:val="00527C5A"/>
    <w:rsid w:val="00530BEF"/>
    <w:rsid w:val="00530CAE"/>
    <w:rsid w:val="0054030E"/>
    <w:rsid w:val="005418E7"/>
    <w:rsid w:val="00542223"/>
    <w:rsid w:val="00543C97"/>
    <w:rsid w:val="0054702B"/>
    <w:rsid w:val="00554344"/>
    <w:rsid w:val="005544DF"/>
    <w:rsid w:val="0055684F"/>
    <w:rsid w:val="00557118"/>
    <w:rsid w:val="00557E17"/>
    <w:rsid w:val="0056116F"/>
    <w:rsid w:val="005613E0"/>
    <w:rsid w:val="00563F5C"/>
    <w:rsid w:val="00564F16"/>
    <w:rsid w:val="00565D11"/>
    <w:rsid w:val="00571086"/>
    <w:rsid w:val="00575752"/>
    <w:rsid w:val="00577F44"/>
    <w:rsid w:val="005822BA"/>
    <w:rsid w:val="0058432E"/>
    <w:rsid w:val="005871CD"/>
    <w:rsid w:val="00593D03"/>
    <w:rsid w:val="005963E8"/>
    <w:rsid w:val="005A1401"/>
    <w:rsid w:val="005A3801"/>
    <w:rsid w:val="005B331E"/>
    <w:rsid w:val="005B5BEF"/>
    <w:rsid w:val="005B5C0D"/>
    <w:rsid w:val="005B7827"/>
    <w:rsid w:val="005C3015"/>
    <w:rsid w:val="005C344E"/>
    <w:rsid w:val="005C418A"/>
    <w:rsid w:val="005C7840"/>
    <w:rsid w:val="005C7C11"/>
    <w:rsid w:val="005D193D"/>
    <w:rsid w:val="005D22D3"/>
    <w:rsid w:val="005D3B61"/>
    <w:rsid w:val="005D4C8C"/>
    <w:rsid w:val="005D51BF"/>
    <w:rsid w:val="005D596A"/>
    <w:rsid w:val="005D5F4D"/>
    <w:rsid w:val="005D663D"/>
    <w:rsid w:val="005E0B0D"/>
    <w:rsid w:val="005E0EF8"/>
    <w:rsid w:val="005E17AD"/>
    <w:rsid w:val="005E3011"/>
    <w:rsid w:val="005E45C4"/>
    <w:rsid w:val="005E5238"/>
    <w:rsid w:val="005E5FD5"/>
    <w:rsid w:val="005F631A"/>
    <w:rsid w:val="005F7346"/>
    <w:rsid w:val="006026E0"/>
    <w:rsid w:val="006033BC"/>
    <w:rsid w:val="006033FF"/>
    <w:rsid w:val="00603E6A"/>
    <w:rsid w:val="00604AD2"/>
    <w:rsid w:val="00605004"/>
    <w:rsid w:val="00605AFD"/>
    <w:rsid w:val="00612C0B"/>
    <w:rsid w:val="00613974"/>
    <w:rsid w:val="006152FC"/>
    <w:rsid w:val="00616E0F"/>
    <w:rsid w:val="0062269A"/>
    <w:rsid w:val="0062695C"/>
    <w:rsid w:val="0062698F"/>
    <w:rsid w:val="006350F9"/>
    <w:rsid w:val="0064234B"/>
    <w:rsid w:val="00642865"/>
    <w:rsid w:val="0065077E"/>
    <w:rsid w:val="00651C3C"/>
    <w:rsid w:val="00652B30"/>
    <w:rsid w:val="00653AD8"/>
    <w:rsid w:val="00654192"/>
    <w:rsid w:val="006557F4"/>
    <w:rsid w:val="00655DAF"/>
    <w:rsid w:val="0065761A"/>
    <w:rsid w:val="00664059"/>
    <w:rsid w:val="0066464A"/>
    <w:rsid w:val="006705F0"/>
    <w:rsid w:val="006724F5"/>
    <w:rsid w:val="00674603"/>
    <w:rsid w:val="00677E34"/>
    <w:rsid w:val="006819D8"/>
    <w:rsid w:val="0068227B"/>
    <w:rsid w:val="00684374"/>
    <w:rsid w:val="00685E9A"/>
    <w:rsid w:val="006861D0"/>
    <w:rsid w:val="00691313"/>
    <w:rsid w:val="0069630F"/>
    <w:rsid w:val="00697405"/>
    <w:rsid w:val="00697688"/>
    <w:rsid w:val="006A3FBF"/>
    <w:rsid w:val="006A6FF4"/>
    <w:rsid w:val="006B1428"/>
    <w:rsid w:val="006B4297"/>
    <w:rsid w:val="006B63DA"/>
    <w:rsid w:val="006C068A"/>
    <w:rsid w:val="006C5EAC"/>
    <w:rsid w:val="006C67C6"/>
    <w:rsid w:val="006C6F36"/>
    <w:rsid w:val="006D14A9"/>
    <w:rsid w:val="006D30C1"/>
    <w:rsid w:val="006D6731"/>
    <w:rsid w:val="006E0871"/>
    <w:rsid w:val="006E148E"/>
    <w:rsid w:val="006E2399"/>
    <w:rsid w:val="006F3163"/>
    <w:rsid w:val="006F6287"/>
    <w:rsid w:val="006F73F9"/>
    <w:rsid w:val="00704C67"/>
    <w:rsid w:val="00706161"/>
    <w:rsid w:val="00706C3F"/>
    <w:rsid w:val="00706D6F"/>
    <w:rsid w:val="0071253B"/>
    <w:rsid w:val="007152B6"/>
    <w:rsid w:val="0071741A"/>
    <w:rsid w:val="00724673"/>
    <w:rsid w:val="00730D1E"/>
    <w:rsid w:val="00736858"/>
    <w:rsid w:val="007368CC"/>
    <w:rsid w:val="007373CB"/>
    <w:rsid w:val="007406F4"/>
    <w:rsid w:val="00744650"/>
    <w:rsid w:val="00744B94"/>
    <w:rsid w:val="00746D13"/>
    <w:rsid w:val="00750C45"/>
    <w:rsid w:val="00752459"/>
    <w:rsid w:val="00752705"/>
    <w:rsid w:val="0075450B"/>
    <w:rsid w:val="0076159A"/>
    <w:rsid w:val="007631BF"/>
    <w:rsid w:val="00772047"/>
    <w:rsid w:val="00772242"/>
    <w:rsid w:val="007729DF"/>
    <w:rsid w:val="0077302B"/>
    <w:rsid w:val="00774866"/>
    <w:rsid w:val="00777F66"/>
    <w:rsid w:val="00782B05"/>
    <w:rsid w:val="0078439F"/>
    <w:rsid w:val="0078768E"/>
    <w:rsid w:val="0079277B"/>
    <w:rsid w:val="0079300F"/>
    <w:rsid w:val="00793AFE"/>
    <w:rsid w:val="00796095"/>
    <w:rsid w:val="007A063A"/>
    <w:rsid w:val="007A1EAC"/>
    <w:rsid w:val="007A23DD"/>
    <w:rsid w:val="007A33DD"/>
    <w:rsid w:val="007A64D7"/>
    <w:rsid w:val="007B169E"/>
    <w:rsid w:val="007B4906"/>
    <w:rsid w:val="007C1723"/>
    <w:rsid w:val="007C510B"/>
    <w:rsid w:val="007C6272"/>
    <w:rsid w:val="007D09F4"/>
    <w:rsid w:val="007D1B96"/>
    <w:rsid w:val="007D30F8"/>
    <w:rsid w:val="007D36C3"/>
    <w:rsid w:val="007D4456"/>
    <w:rsid w:val="007D6AAC"/>
    <w:rsid w:val="007D7073"/>
    <w:rsid w:val="007D774F"/>
    <w:rsid w:val="007E0D6E"/>
    <w:rsid w:val="007E18A5"/>
    <w:rsid w:val="007E2BD4"/>
    <w:rsid w:val="007E392B"/>
    <w:rsid w:val="007E66D4"/>
    <w:rsid w:val="007E6CC3"/>
    <w:rsid w:val="007F0E15"/>
    <w:rsid w:val="007F2126"/>
    <w:rsid w:val="007F6CFD"/>
    <w:rsid w:val="007F786D"/>
    <w:rsid w:val="008040B2"/>
    <w:rsid w:val="00804312"/>
    <w:rsid w:val="008043E3"/>
    <w:rsid w:val="00804434"/>
    <w:rsid w:val="008064CF"/>
    <w:rsid w:val="00806ACD"/>
    <w:rsid w:val="008107C0"/>
    <w:rsid w:val="00816D14"/>
    <w:rsid w:val="0082159A"/>
    <w:rsid w:val="00821FA1"/>
    <w:rsid w:val="00822F1A"/>
    <w:rsid w:val="00823F1B"/>
    <w:rsid w:val="00825158"/>
    <w:rsid w:val="008265F4"/>
    <w:rsid w:val="00827736"/>
    <w:rsid w:val="00830D44"/>
    <w:rsid w:val="00831C73"/>
    <w:rsid w:val="0083247F"/>
    <w:rsid w:val="0083570B"/>
    <w:rsid w:val="00835BB4"/>
    <w:rsid w:val="00837FB5"/>
    <w:rsid w:val="0084237D"/>
    <w:rsid w:val="00850F8F"/>
    <w:rsid w:val="00853478"/>
    <w:rsid w:val="008608B8"/>
    <w:rsid w:val="00860DCE"/>
    <w:rsid w:val="00874628"/>
    <w:rsid w:val="00874B0C"/>
    <w:rsid w:val="008766AA"/>
    <w:rsid w:val="00883512"/>
    <w:rsid w:val="00884699"/>
    <w:rsid w:val="00885FFF"/>
    <w:rsid w:val="00886E95"/>
    <w:rsid w:val="00887CAC"/>
    <w:rsid w:val="00896062"/>
    <w:rsid w:val="00897DDA"/>
    <w:rsid w:val="008A1204"/>
    <w:rsid w:val="008A1D34"/>
    <w:rsid w:val="008A3637"/>
    <w:rsid w:val="008A6BE6"/>
    <w:rsid w:val="008A7D3F"/>
    <w:rsid w:val="008B04F9"/>
    <w:rsid w:val="008B1DDD"/>
    <w:rsid w:val="008B4101"/>
    <w:rsid w:val="008C55F7"/>
    <w:rsid w:val="008D23E9"/>
    <w:rsid w:val="008D2A06"/>
    <w:rsid w:val="008D40D8"/>
    <w:rsid w:val="008D4C0C"/>
    <w:rsid w:val="008D4C5A"/>
    <w:rsid w:val="008D5C11"/>
    <w:rsid w:val="008E0F78"/>
    <w:rsid w:val="008E4711"/>
    <w:rsid w:val="008E657D"/>
    <w:rsid w:val="008F1B87"/>
    <w:rsid w:val="008F2257"/>
    <w:rsid w:val="008F5959"/>
    <w:rsid w:val="008F5E20"/>
    <w:rsid w:val="008F7AD9"/>
    <w:rsid w:val="009004E9"/>
    <w:rsid w:val="00903EC4"/>
    <w:rsid w:val="009064BD"/>
    <w:rsid w:val="0090700F"/>
    <w:rsid w:val="00910BFB"/>
    <w:rsid w:val="0091435D"/>
    <w:rsid w:val="00916489"/>
    <w:rsid w:val="0091654A"/>
    <w:rsid w:val="00921378"/>
    <w:rsid w:val="00924594"/>
    <w:rsid w:val="00927992"/>
    <w:rsid w:val="0093108B"/>
    <w:rsid w:val="00934FC6"/>
    <w:rsid w:val="0093697D"/>
    <w:rsid w:val="00937D8A"/>
    <w:rsid w:val="00946B71"/>
    <w:rsid w:val="00955203"/>
    <w:rsid w:val="009553DD"/>
    <w:rsid w:val="009554B9"/>
    <w:rsid w:val="009633B0"/>
    <w:rsid w:val="00963C1A"/>
    <w:rsid w:val="00964077"/>
    <w:rsid w:val="00966EF1"/>
    <w:rsid w:val="009742BD"/>
    <w:rsid w:val="00974A07"/>
    <w:rsid w:val="009824FA"/>
    <w:rsid w:val="009857F6"/>
    <w:rsid w:val="00985CA4"/>
    <w:rsid w:val="00987B3C"/>
    <w:rsid w:val="00993977"/>
    <w:rsid w:val="00994D5E"/>
    <w:rsid w:val="009A1C16"/>
    <w:rsid w:val="009A1CE9"/>
    <w:rsid w:val="009A791C"/>
    <w:rsid w:val="009A7A29"/>
    <w:rsid w:val="009B1293"/>
    <w:rsid w:val="009B15FE"/>
    <w:rsid w:val="009B4CD0"/>
    <w:rsid w:val="009B562C"/>
    <w:rsid w:val="009C0ABE"/>
    <w:rsid w:val="009C336E"/>
    <w:rsid w:val="009C3957"/>
    <w:rsid w:val="009D02D6"/>
    <w:rsid w:val="009D0EFD"/>
    <w:rsid w:val="009D780B"/>
    <w:rsid w:val="009D7894"/>
    <w:rsid w:val="009D7F14"/>
    <w:rsid w:val="009E0FE1"/>
    <w:rsid w:val="009E3D89"/>
    <w:rsid w:val="009E3FEA"/>
    <w:rsid w:val="009E5868"/>
    <w:rsid w:val="009F0860"/>
    <w:rsid w:val="009F4394"/>
    <w:rsid w:val="009F5A54"/>
    <w:rsid w:val="00A00571"/>
    <w:rsid w:val="00A01ABB"/>
    <w:rsid w:val="00A0329C"/>
    <w:rsid w:val="00A04CBF"/>
    <w:rsid w:val="00A04DCB"/>
    <w:rsid w:val="00A04F5F"/>
    <w:rsid w:val="00A0658B"/>
    <w:rsid w:val="00A071E9"/>
    <w:rsid w:val="00A07240"/>
    <w:rsid w:val="00A074F4"/>
    <w:rsid w:val="00A11E95"/>
    <w:rsid w:val="00A22F06"/>
    <w:rsid w:val="00A23795"/>
    <w:rsid w:val="00A27E3B"/>
    <w:rsid w:val="00A3041E"/>
    <w:rsid w:val="00A31394"/>
    <w:rsid w:val="00A3460D"/>
    <w:rsid w:val="00A34976"/>
    <w:rsid w:val="00A352FA"/>
    <w:rsid w:val="00A360DD"/>
    <w:rsid w:val="00A41912"/>
    <w:rsid w:val="00A42148"/>
    <w:rsid w:val="00A448B1"/>
    <w:rsid w:val="00A46CB0"/>
    <w:rsid w:val="00A4794E"/>
    <w:rsid w:val="00A47F70"/>
    <w:rsid w:val="00A50843"/>
    <w:rsid w:val="00A510FB"/>
    <w:rsid w:val="00A52513"/>
    <w:rsid w:val="00A536BB"/>
    <w:rsid w:val="00A53CA5"/>
    <w:rsid w:val="00A55FA9"/>
    <w:rsid w:val="00A61FAB"/>
    <w:rsid w:val="00A62D02"/>
    <w:rsid w:val="00A65AD6"/>
    <w:rsid w:val="00A66385"/>
    <w:rsid w:val="00A666ED"/>
    <w:rsid w:val="00A67E76"/>
    <w:rsid w:val="00A73C14"/>
    <w:rsid w:val="00A73F7F"/>
    <w:rsid w:val="00A74E7D"/>
    <w:rsid w:val="00A76191"/>
    <w:rsid w:val="00A7788A"/>
    <w:rsid w:val="00A800D8"/>
    <w:rsid w:val="00A84BA0"/>
    <w:rsid w:val="00A91CFE"/>
    <w:rsid w:val="00A9396C"/>
    <w:rsid w:val="00A9414B"/>
    <w:rsid w:val="00AA0830"/>
    <w:rsid w:val="00AA11A0"/>
    <w:rsid w:val="00AA1872"/>
    <w:rsid w:val="00AA3569"/>
    <w:rsid w:val="00AA3C36"/>
    <w:rsid w:val="00AA4E54"/>
    <w:rsid w:val="00AA6922"/>
    <w:rsid w:val="00AA79B7"/>
    <w:rsid w:val="00AB0E1F"/>
    <w:rsid w:val="00AB3506"/>
    <w:rsid w:val="00AB49FB"/>
    <w:rsid w:val="00AB7067"/>
    <w:rsid w:val="00AB759B"/>
    <w:rsid w:val="00AB7B1C"/>
    <w:rsid w:val="00AC1E25"/>
    <w:rsid w:val="00AC2100"/>
    <w:rsid w:val="00AC39FB"/>
    <w:rsid w:val="00AC6EED"/>
    <w:rsid w:val="00AD0989"/>
    <w:rsid w:val="00AD0BF7"/>
    <w:rsid w:val="00AD0E24"/>
    <w:rsid w:val="00AD1965"/>
    <w:rsid w:val="00AD3BB4"/>
    <w:rsid w:val="00AD6CAD"/>
    <w:rsid w:val="00AD775B"/>
    <w:rsid w:val="00AD7C51"/>
    <w:rsid w:val="00AE33F2"/>
    <w:rsid w:val="00AE3458"/>
    <w:rsid w:val="00AE7527"/>
    <w:rsid w:val="00AF2FBE"/>
    <w:rsid w:val="00AF7C2D"/>
    <w:rsid w:val="00AF7EC0"/>
    <w:rsid w:val="00B00E92"/>
    <w:rsid w:val="00B0283F"/>
    <w:rsid w:val="00B03AC7"/>
    <w:rsid w:val="00B04195"/>
    <w:rsid w:val="00B06334"/>
    <w:rsid w:val="00B106D9"/>
    <w:rsid w:val="00B11977"/>
    <w:rsid w:val="00B12405"/>
    <w:rsid w:val="00B13824"/>
    <w:rsid w:val="00B13C3A"/>
    <w:rsid w:val="00B1563E"/>
    <w:rsid w:val="00B1619F"/>
    <w:rsid w:val="00B244CB"/>
    <w:rsid w:val="00B272AA"/>
    <w:rsid w:val="00B30BCC"/>
    <w:rsid w:val="00B3144B"/>
    <w:rsid w:val="00B369EB"/>
    <w:rsid w:val="00B37E9E"/>
    <w:rsid w:val="00B40793"/>
    <w:rsid w:val="00B40D0C"/>
    <w:rsid w:val="00B41668"/>
    <w:rsid w:val="00B4420E"/>
    <w:rsid w:val="00B44350"/>
    <w:rsid w:val="00B51438"/>
    <w:rsid w:val="00B515BE"/>
    <w:rsid w:val="00B529F9"/>
    <w:rsid w:val="00B54BB7"/>
    <w:rsid w:val="00B55F23"/>
    <w:rsid w:val="00B60184"/>
    <w:rsid w:val="00B6083B"/>
    <w:rsid w:val="00B61871"/>
    <w:rsid w:val="00B640EE"/>
    <w:rsid w:val="00B71960"/>
    <w:rsid w:val="00B732A1"/>
    <w:rsid w:val="00B747F7"/>
    <w:rsid w:val="00B76C96"/>
    <w:rsid w:val="00B83DCB"/>
    <w:rsid w:val="00B868B4"/>
    <w:rsid w:val="00B91570"/>
    <w:rsid w:val="00B929CE"/>
    <w:rsid w:val="00B940C6"/>
    <w:rsid w:val="00BA1C01"/>
    <w:rsid w:val="00BA24CD"/>
    <w:rsid w:val="00BA3393"/>
    <w:rsid w:val="00BA4143"/>
    <w:rsid w:val="00BA75F6"/>
    <w:rsid w:val="00BB062B"/>
    <w:rsid w:val="00BB099A"/>
    <w:rsid w:val="00BB2827"/>
    <w:rsid w:val="00BC1741"/>
    <w:rsid w:val="00BC24F4"/>
    <w:rsid w:val="00BC3D59"/>
    <w:rsid w:val="00BC4A9D"/>
    <w:rsid w:val="00BC5FF9"/>
    <w:rsid w:val="00BD4A07"/>
    <w:rsid w:val="00BE024A"/>
    <w:rsid w:val="00BE2E13"/>
    <w:rsid w:val="00BE7015"/>
    <w:rsid w:val="00BF0F36"/>
    <w:rsid w:val="00BF0FB8"/>
    <w:rsid w:val="00BF38C7"/>
    <w:rsid w:val="00C002EA"/>
    <w:rsid w:val="00C03B09"/>
    <w:rsid w:val="00C03E00"/>
    <w:rsid w:val="00C0680E"/>
    <w:rsid w:val="00C109E7"/>
    <w:rsid w:val="00C114C9"/>
    <w:rsid w:val="00C11A1E"/>
    <w:rsid w:val="00C12B2F"/>
    <w:rsid w:val="00C135A3"/>
    <w:rsid w:val="00C13FF6"/>
    <w:rsid w:val="00C16443"/>
    <w:rsid w:val="00C2250A"/>
    <w:rsid w:val="00C22ED4"/>
    <w:rsid w:val="00C23C3D"/>
    <w:rsid w:val="00C23C93"/>
    <w:rsid w:val="00C27402"/>
    <w:rsid w:val="00C311C2"/>
    <w:rsid w:val="00C32786"/>
    <w:rsid w:val="00C36846"/>
    <w:rsid w:val="00C40C9E"/>
    <w:rsid w:val="00C4175C"/>
    <w:rsid w:val="00C41AE0"/>
    <w:rsid w:val="00C426FA"/>
    <w:rsid w:val="00C43EAB"/>
    <w:rsid w:val="00C4433F"/>
    <w:rsid w:val="00C45348"/>
    <w:rsid w:val="00C46DF8"/>
    <w:rsid w:val="00C5338F"/>
    <w:rsid w:val="00C5385F"/>
    <w:rsid w:val="00C55733"/>
    <w:rsid w:val="00C562C1"/>
    <w:rsid w:val="00C565C8"/>
    <w:rsid w:val="00C61553"/>
    <w:rsid w:val="00C6382E"/>
    <w:rsid w:val="00C7278D"/>
    <w:rsid w:val="00C7313E"/>
    <w:rsid w:val="00C73F21"/>
    <w:rsid w:val="00C73F73"/>
    <w:rsid w:val="00C74083"/>
    <w:rsid w:val="00C74E0C"/>
    <w:rsid w:val="00C76642"/>
    <w:rsid w:val="00C76D29"/>
    <w:rsid w:val="00C80320"/>
    <w:rsid w:val="00C80566"/>
    <w:rsid w:val="00C80E65"/>
    <w:rsid w:val="00C825B5"/>
    <w:rsid w:val="00C8416E"/>
    <w:rsid w:val="00C87C84"/>
    <w:rsid w:val="00C90174"/>
    <w:rsid w:val="00CA2BE2"/>
    <w:rsid w:val="00CA453D"/>
    <w:rsid w:val="00CB0A90"/>
    <w:rsid w:val="00CB3184"/>
    <w:rsid w:val="00CB6EB1"/>
    <w:rsid w:val="00CB6EE8"/>
    <w:rsid w:val="00CC5232"/>
    <w:rsid w:val="00CC6964"/>
    <w:rsid w:val="00CC6C3C"/>
    <w:rsid w:val="00CC7CA9"/>
    <w:rsid w:val="00CD0172"/>
    <w:rsid w:val="00CD07F8"/>
    <w:rsid w:val="00CD0822"/>
    <w:rsid w:val="00CD1075"/>
    <w:rsid w:val="00CD15BC"/>
    <w:rsid w:val="00CD1F5C"/>
    <w:rsid w:val="00CE0038"/>
    <w:rsid w:val="00CE0C19"/>
    <w:rsid w:val="00CE26C4"/>
    <w:rsid w:val="00CE52DE"/>
    <w:rsid w:val="00CE709E"/>
    <w:rsid w:val="00CE7643"/>
    <w:rsid w:val="00CF024D"/>
    <w:rsid w:val="00CF2F19"/>
    <w:rsid w:val="00CF30F2"/>
    <w:rsid w:val="00CF442A"/>
    <w:rsid w:val="00CF4C98"/>
    <w:rsid w:val="00CF57B8"/>
    <w:rsid w:val="00D032CB"/>
    <w:rsid w:val="00D05175"/>
    <w:rsid w:val="00D054CE"/>
    <w:rsid w:val="00D0591E"/>
    <w:rsid w:val="00D07497"/>
    <w:rsid w:val="00D10986"/>
    <w:rsid w:val="00D13EE3"/>
    <w:rsid w:val="00D173E3"/>
    <w:rsid w:val="00D21A43"/>
    <w:rsid w:val="00D27E06"/>
    <w:rsid w:val="00D30F8F"/>
    <w:rsid w:val="00D35293"/>
    <w:rsid w:val="00D35687"/>
    <w:rsid w:val="00D37413"/>
    <w:rsid w:val="00D379E1"/>
    <w:rsid w:val="00D37D41"/>
    <w:rsid w:val="00D40E01"/>
    <w:rsid w:val="00D41949"/>
    <w:rsid w:val="00D5190A"/>
    <w:rsid w:val="00D51BC6"/>
    <w:rsid w:val="00D526D2"/>
    <w:rsid w:val="00D53B0E"/>
    <w:rsid w:val="00D57DF9"/>
    <w:rsid w:val="00D62865"/>
    <w:rsid w:val="00D62FC3"/>
    <w:rsid w:val="00D657A7"/>
    <w:rsid w:val="00D70311"/>
    <w:rsid w:val="00D7240B"/>
    <w:rsid w:val="00D738D8"/>
    <w:rsid w:val="00D7493E"/>
    <w:rsid w:val="00D76465"/>
    <w:rsid w:val="00D76497"/>
    <w:rsid w:val="00D76E1D"/>
    <w:rsid w:val="00D777F6"/>
    <w:rsid w:val="00D8069D"/>
    <w:rsid w:val="00D80D89"/>
    <w:rsid w:val="00D8311C"/>
    <w:rsid w:val="00D858D8"/>
    <w:rsid w:val="00D85DF2"/>
    <w:rsid w:val="00DA0070"/>
    <w:rsid w:val="00DA35AF"/>
    <w:rsid w:val="00DA7937"/>
    <w:rsid w:val="00DB03D4"/>
    <w:rsid w:val="00DB2CB0"/>
    <w:rsid w:val="00DB2FA7"/>
    <w:rsid w:val="00DB4178"/>
    <w:rsid w:val="00DC095D"/>
    <w:rsid w:val="00DC498A"/>
    <w:rsid w:val="00DC6C78"/>
    <w:rsid w:val="00DD260B"/>
    <w:rsid w:val="00DD41BD"/>
    <w:rsid w:val="00DD44FB"/>
    <w:rsid w:val="00DD72EB"/>
    <w:rsid w:val="00DE3B9B"/>
    <w:rsid w:val="00DE4A26"/>
    <w:rsid w:val="00DE5DF7"/>
    <w:rsid w:val="00DE6EFE"/>
    <w:rsid w:val="00DE7182"/>
    <w:rsid w:val="00DF477B"/>
    <w:rsid w:val="00DF6EBF"/>
    <w:rsid w:val="00E02CE0"/>
    <w:rsid w:val="00E1161C"/>
    <w:rsid w:val="00E1175B"/>
    <w:rsid w:val="00E13B55"/>
    <w:rsid w:val="00E22D75"/>
    <w:rsid w:val="00E2383D"/>
    <w:rsid w:val="00E249A7"/>
    <w:rsid w:val="00E267CA"/>
    <w:rsid w:val="00E26CC8"/>
    <w:rsid w:val="00E31679"/>
    <w:rsid w:val="00E31FB0"/>
    <w:rsid w:val="00E32125"/>
    <w:rsid w:val="00E34B2E"/>
    <w:rsid w:val="00E3594D"/>
    <w:rsid w:val="00E35AC3"/>
    <w:rsid w:val="00E3696D"/>
    <w:rsid w:val="00E36C2A"/>
    <w:rsid w:val="00E403BB"/>
    <w:rsid w:val="00E43C61"/>
    <w:rsid w:val="00E452FF"/>
    <w:rsid w:val="00E478CD"/>
    <w:rsid w:val="00E50248"/>
    <w:rsid w:val="00E53CEC"/>
    <w:rsid w:val="00E61D76"/>
    <w:rsid w:val="00E63D9C"/>
    <w:rsid w:val="00E659AE"/>
    <w:rsid w:val="00E6703C"/>
    <w:rsid w:val="00E73406"/>
    <w:rsid w:val="00E7621A"/>
    <w:rsid w:val="00E841F7"/>
    <w:rsid w:val="00E85FD1"/>
    <w:rsid w:val="00E86383"/>
    <w:rsid w:val="00E870B3"/>
    <w:rsid w:val="00E90038"/>
    <w:rsid w:val="00E97858"/>
    <w:rsid w:val="00E97988"/>
    <w:rsid w:val="00EA15EB"/>
    <w:rsid w:val="00EA1BB1"/>
    <w:rsid w:val="00EA5251"/>
    <w:rsid w:val="00EA5791"/>
    <w:rsid w:val="00EA586F"/>
    <w:rsid w:val="00EB3B11"/>
    <w:rsid w:val="00EB59D9"/>
    <w:rsid w:val="00EB5D8E"/>
    <w:rsid w:val="00EC10DB"/>
    <w:rsid w:val="00EC3818"/>
    <w:rsid w:val="00EC38A3"/>
    <w:rsid w:val="00EC5AA9"/>
    <w:rsid w:val="00ED4809"/>
    <w:rsid w:val="00ED7A2E"/>
    <w:rsid w:val="00EE040A"/>
    <w:rsid w:val="00EE364D"/>
    <w:rsid w:val="00EE6652"/>
    <w:rsid w:val="00EE7CD7"/>
    <w:rsid w:val="00F01F73"/>
    <w:rsid w:val="00F021C2"/>
    <w:rsid w:val="00F027A6"/>
    <w:rsid w:val="00F05F4F"/>
    <w:rsid w:val="00F10D48"/>
    <w:rsid w:val="00F120C4"/>
    <w:rsid w:val="00F127BD"/>
    <w:rsid w:val="00F22C8C"/>
    <w:rsid w:val="00F25336"/>
    <w:rsid w:val="00F30D5A"/>
    <w:rsid w:val="00F31691"/>
    <w:rsid w:val="00F316C9"/>
    <w:rsid w:val="00F329A9"/>
    <w:rsid w:val="00F33978"/>
    <w:rsid w:val="00F35A10"/>
    <w:rsid w:val="00F4251E"/>
    <w:rsid w:val="00F42ABE"/>
    <w:rsid w:val="00F43476"/>
    <w:rsid w:val="00F4412B"/>
    <w:rsid w:val="00F46F79"/>
    <w:rsid w:val="00F56E41"/>
    <w:rsid w:val="00F5768F"/>
    <w:rsid w:val="00F6482E"/>
    <w:rsid w:val="00F65664"/>
    <w:rsid w:val="00F65B43"/>
    <w:rsid w:val="00F668CC"/>
    <w:rsid w:val="00F67C9C"/>
    <w:rsid w:val="00F708BC"/>
    <w:rsid w:val="00F71999"/>
    <w:rsid w:val="00F72CFB"/>
    <w:rsid w:val="00F754E0"/>
    <w:rsid w:val="00F76F9E"/>
    <w:rsid w:val="00F85486"/>
    <w:rsid w:val="00F855EE"/>
    <w:rsid w:val="00F85E14"/>
    <w:rsid w:val="00F86196"/>
    <w:rsid w:val="00F90738"/>
    <w:rsid w:val="00F91344"/>
    <w:rsid w:val="00F95431"/>
    <w:rsid w:val="00FA01F1"/>
    <w:rsid w:val="00FA2214"/>
    <w:rsid w:val="00FA4658"/>
    <w:rsid w:val="00FA5EB2"/>
    <w:rsid w:val="00FB3309"/>
    <w:rsid w:val="00FB79A9"/>
    <w:rsid w:val="00FC14D6"/>
    <w:rsid w:val="00FC29C1"/>
    <w:rsid w:val="00FC61B2"/>
    <w:rsid w:val="00FD03D9"/>
    <w:rsid w:val="00FE2914"/>
    <w:rsid w:val="00FE4F4E"/>
    <w:rsid w:val="00FE554B"/>
    <w:rsid w:val="00FF21AC"/>
    <w:rsid w:val="00FF2E6F"/>
    <w:rsid w:val="00FF2F31"/>
    <w:rsid w:val="00FF4C82"/>
    <w:rsid w:val="00FF75EB"/>
    <w:rsid w:val="00FF78BA"/>
    <w:rsid w:val="05AB736B"/>
    <w:rsid w:val="29D95D63"/>
    <w:rsid w:val="3A360148"/>
    <w:rsid w:val="3EF408B4"/>
    <w:rsid w:val="528AF214"/>
    <w:rsid w:val="5E7B0FF9"/>
    <w:rsid w:val="6065F2FD"/>
    <w:rsid w:val="6C9AD0E6"/>
    <w:rsid w:val="6E36A147"/>
    <w:rsid w:val="72C22623"/>
    <w:rsid w:val="77BD37F3"/>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0C192"/>
  <w15:chartTrackingRefBased/>
  <w15:docId w15:val="{AA775865-5AF5-4CB6-A426-3B832AF8A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069"/>
    <w:pPr>
      <w:spacing w:after="0" w:line="240" w:lineRule="auto"/>
    </w:pPr>
    <w:rPr>
      <w:rFonts w:ascii="Verdana" w:hAnsi="Verdana"/>
      <w:sz w:val="20"/>
    </w:rPr>
  </w:style>
  <w:style w:type="paragraph" w:styleId="Overskrift1">
    <w:name w:val="heading 1"/>
    <w:basedOn w:val="Normal"/>
    <w:next w:val="Normal"/>
    <w:link w:val="Overskrift1Tegn"/>
    <w:uiPriority w:val="9"/>
    <w:qFormat/>
    <w:rsid w:val="00121069"/>
    <w:pPr>
      <w:keepNext/>
      <w:keepLines/>
      <w:numPr>
        <w:numId w:val="1"/>
      </w:numPr>
      <w:spacing w:before="480" w:after="240"/>
      <w:ind w:left="432"/>
      <w:outlineLvl w:val="0"/>
    </w:pPr>
    <w:rPr>
      <w:rFonts w:eastAsiaTheme="majorEastAsia" w:cstheme="majorBidi"/>
      <w:b/>
      <w:bCs/>
      <w:sz w:val="28"/>
      <w:szCs w:val="28"/>
    </w:rPr>
  </w:style>
  <w:style w:type="paragraph" w:styleId="Overskrift2">
    <w:name w:val="heading 2"/>
    <w:basedOn w:val="Normal"/>
    <w:next w:val="Normal"/>
    <w:link w:val="Overskrift2Tegn"/>
    <w:uiPriority w:val="9"/>
    <w:unhideWhenUsed/>
    <w:qFormat/>
    <w:rsid w:val="00121069"/>
    <w:pPr>
      <w:keepNext/>
      <w:keepLines/>
      <w:numPr>
        <w:ilvl w:val="1"/>
        <w:numId w:val="1"/>
      </w:numPr>
      <w:spacing w:before="200"/>
      <w:outlineLvl w:val="1"/>
    </w:pPr>
    <w:rPr>
      <w:rFonts w:eastAsiaTheme="majorEastAsia" w:cstheme="majorBidi"/>
      <w:b/>
      <w:bCs/>
      <w:sz w:val="26"/>
      <w:szCs w:val="26"/>
    </w:rPr>
  </w:style>
  <w:style w:type="paragraph" w:styleId="Overskrift3">
    <w:name w:val="heading 3"/>
    <w:basedOn w:val="Normal"/>
    <w:next w:val="Normal"/>
    <w:link w:val="Overskrift3Tegn"/>
    <w:uiPriority w:val="9"/>
    <w:semiHidden/>
    <w:unhideWhenUsed/>
    <w:qFormat/>
    <w:rsid w:val="00121069"/>
    <w:pPr>
      <w:keepNext/>
      <w:keepLines/>
      <w:numPr>
        <w:ilvl w:val="2"/>
        <w:numId w:val="1"/>
      </w:numPr>
      <w:spacing w:before="40"/>
      <w:outlineLvl w:val="2"/>
    </w:pPr>
    <w:rPr>
      <w:rFonts w:eastAsiaTheme="majorEastAsia" w:cstheme="majorBidi"/>
      <w:sz w:val="24"/>
      <w:szCs w:val="24"/>
    </w:rPr>
  </w:style>
  <w:style w:type="paragraph" w:styleId="Overskrift4">
    <w:name w:val="heading 4"/>
    <w:basedOn w:val="Normal"/>
    <w:next w:val="Normal"/>
    <w:link w:val="Overskrift4Tegn"/>
    <w:uiPriority w:val="9"/>
    <w:semiHidden/>
    <w:unhideWhenUsed/>
    <w:qFormat/>
    <w:rsid w:val="00121069"/>
    <w:pPr>
      <w:keepNext/>
      <w:keepLines/>
      <w:numPr>
        <w:ilvl w:val="3"/>
        <w:numId w:val="1"/>
      </w:numPr>
      <w:spacing w:before="40"/>
      <w:outlineLvl w:val="3"/>
    </w:pPr>
    <w:rPr>
      <w:rFonts w:eastAsiaTheme="majorEastAsia" w:cstheme="majorBidi"/>
      <w:i/>
      <w:iCs/>
    </w:rPr>
  </w:style>
  <w:style w:type="paragraph" w:styleId="Overskrift5">
    <w:name w:val="heading 5"/>
    <w:basedOn w:val="Normal"/>
    <w:next w:val="Normal"/>
    <w:link w:val="Overskrift5Tegn"/>
    <w:uiPriority w:val="9"/>
    <w:semiHidden/>
    <w:unhideWhenUsed/>
    <w:qFormat/>
    <w:rsid w:val="00121069"/>
    <w:pPr>
      <w:keepNext/>
      <w:keepLines/>
      <w:numPr>
        <w:ilvl w:val="4"/>
        <w:numId w:val="1"/>
      </w:numPr>
      <w:spacing w:before="40"/>
      <w:outlineLvl w:val="4"/>
    </w:pPr>
    <w:rPr>
      <w:rFonts w:eastAsiaTheme="majorEastAsia" w:cstheme="majorBidi"/>
    </w:rPr>
  </w:style>
  <w:style w:type="paragraph" w:styleId="Overskrift6">
    <w:name w:val="heading 6"/>
    <w:basedOn w:val="Normal"/>
    <w:next w:val="Normal"/>
    <w:link w:val="Overskrift6Tegn"/>
    <w:uiPriority w:val="9"/>
    <w:semiHidden/>
    <w:unhideWhenUsed/>
    <w:qFormat/>
    <w:rsid w:val="00121069"/>
    <w:pPr>
      <w:keepNext/>
      <w:keepLines/>
      <w:numPr>
        <w:ilvl w:val="5"/>
        <w:numId w:val="1"/>
      </w:numPr>
      <w:spacing w:before="40"/>
      <w:outlineLvl w:val="5"/>
    </w:pPr>
    <w:rPr>
      <w:rFonts w:eastAsiaTheme="majorEastAsia" w:cstheme="majorBidi"/>
    </w:rPr>
  </w:style>
  <w:style w:type="paragraph" w:styleId="Overskrift7">
    <w:name w:val="heading 7"/>
    <w:basedOn w:val="Normal"/>
    <w:next w:val="Normal"/>
    <w:link w:val="Overskrift7Tegn"/>
    <w:uiPriority w:val="9"/>
    <w:semiHidden/>
    <w:unhideWhenUsed/>
    <w:qFormat/>
    <w:rsid w:val="00121069"/>
    <w:pPr>
      <w:keepNext/>
      <w:keepLines/>
      <w:numPr>
        <w:ilvl w:val="6"/>
        <w:numId w:val="1"/>
      </w:numPr>
      <w:spacing w:before="40"/>
      <w:outlineLvl w:val="6"/>
    </w:pPr>
    <w:rPr>
      <w:rFonts w:eastAsiaTheme="majorEastAsia" w:cstheme="majorBidi"/>
      <w:i/>
      <w:iCs/>
    </w:rPr>
  </w:style>
  <w:style w:type="paragraph" w:styleId="Overskrift8">
    <w:name w:val="heading 8"/>
    <w:basedOn w:val="Normal"/>
    <w:next w:val="Normal"/>
    <w:link w:val="Overskrift8Tegn"/>
    <w:uiPriority w:val="9"/>
    <w:semiHidden/>
    <w:unhideWhenUsed/>
    <w:qFormat/>
    <w:rsid w:val="00121069"/>
    <w:pPr>
      <w:keepNext/>
      <w:keepLines/>
      <w:numPr>
        <w:ilvl w:val="7"/>
        <w:numId w:val="1"/>
      </w:numPr>
      <w:spacing w:before="40"/>
      <w:outlineLvl w:val="7"/>
    </w:pPr>
    <w:rPr>
      <w:rFonts w:eastAsiaTheme="majorEastAsia" w:cstheme="majorBidi"/>
      <w:sz w:val="21"/>
      <w:szCs w:val="21"/>
    </w:rPr>
  </w:style>
  <w:style w:type="paragraph" w:styleId="Overskrift9">
    <w:name w:val="heading 9"/>
    <w:basedOn w:val="Normal"/>
    <w:next w:val="Normal"/>
    <w:link w:val="Overskrift9Tegn"/>
    <w:uiPriority w:val="9"/>
    <w:semiHidden/>
    <w:unhideWhenUsed/>
    <w:qFormat/>
    <w:rsid w:val="00121069"/>
    <w:pPr>
      <w:keepNext/>
      <w:keepLines/>
      <w:numPr>
        <w:ilvl w:val="8"/>
        <w:numId w:val="1"/>
      </w:numPr>
      <w:spacing w:before="40"/>
      <w:outlineLvl w:val="8"/>
    </w:pPr>
    <w:rPr>
      <w:rFonts w:eastAsiaTheme="majorEastAsia" w:cstheme="majorBidi"/>
      <w:i/>
      <w:iCs/>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EC5AA9"/>
    <w:pPr>
      <w:tabs>
        <w:tab w:val="center" w:pos="4536"/>
        <w:tab w:val="right" w:pos="9072"/>
      </w:tabs>
    </w:pPr>
  </w:style>
  <w:style w:type="character" w:customStyle="1" w:styleId="TopptekstTegn">
    <w:name w:val="Topptekst Tegn"/>
    <w:basedOn w:val="Standardskriftforavsnitt"/>
    <w:link w:val="Topptekst"/>
    <w:uiPriority w:val="99"/>
    <w:rsid w:val="00EC5AA9"/>
  </w:style>
  <w:style w:type="paragraph" w:styleId="Bunntekst">
    <w:name w:val="footer"/>
    <w:basedOn w:val="Normal"/>
    <w:link w:val="BunntekstTegn"/>
    <w:uiPriority w:val="99"/>
    <w:unhideWhenUsed/>
    <w:rsid w:val="00EC5AA9"/>
    <w:pPr>
      <w:tabs>
        <w:tab w:val="center" w:pos="4536"/>
        <w:tab w:val="right" w:pos="9072"/>
      </w:tabs>
    </w:pPr>
  </w:style>
  <w:style w:type="character" w:customStyle="1" w:styleId="BunntekstTegn">
    <w:name w:val="Bunntekst Tegn"/>
    <w:basedOn w:val="Standardskriftforavsnitt"/>
    <w:link w:val="Bunntekst"/>
    <w:uiPriority w:val="99"/>
    <w:rsid w:val="00EC5AA9"/>
  </w:style>
  <w:style w:type="character" w:customStyle="1" w:styleId="Overskrift1Tegn">
    <w:name w:val="Overskrift 1 Tegn"/>
    <w:basedOn w:val="Standardskriftforavsnitt"/>
    <w:link w:val="Overskrift1"/>
    <w:uiPriority w:val="9"/>
    <w:rsid w:val="00121069"/>
    <w:rPr>
      <w:rFonts w:ascii="Verdana" w:eastAsiaTheme="majorEastAsia" w:hAnsi="Verdana" w:cstheme="majorBidi"/>
      <w:b/>
      <w:bCs/>
      <w:sz w:val="28"/>
      <w:szCs w:val="28"/>
    </w:rPr>
  </w:style>
  <w:style w:type="character" w:customStyle="1" w:styleId="Overskrift2Tegn">
    <w:name w:val="Overskrift 2 Tegn"/>
    <w:basedOn w:val="Standardskriftforavsnitt"/>
    <w:link w:val="Overskrift2"/>
    <w:uiPriority w:val="9"/>
    <w:rsid w:val="00121069"/>
    <w:rPr>
      <w:rFonts w:ascii="Verdana" w:eastAsiaTheme="majorEastAsia" w:hAnsi="Verdana" w:cstheme="majorBidi"/>
      <w:b/>
      <w:bCs/>
      <w:sz w:val="26"/>
      <w:szCs w:val="26"/>
    </w:rPr>
  </w:style>
  <w:style w:type="character" w:customStyle="1" w:styleId="Overskrift3Tegn">
    <w:name w:val="Overskrift 3 Tegn"/>
    <w:basedOn w:val="Standardskriftforavsnitt"/>
    <w:link w:val="Overskrift3"/>
    <w:uiPriority w:val="9"/>
    <w:semiHidden/>
    <w:rsid w:val="00121069"/>
    <w:rPr>
      <w:rFonts w:ascii="Verdana" w:eastAsiaTheme="majorEastAsia" w:hAnsi="Verdana" w:cstheme="majorBidi"/>
      <w:sz w:val="24"/>
      <w:szCs w:val="24"/>
    </w:rPr>
  </w:style>
  <w:style w:type="character" w:customStyle="1" w:styleId="Overskrift4Tegn">
    <w:name w:val="Overskrift 4 Tegn"/>
    <w:basedOn w:val="Standardskriftforavsnitt"/>
    <w:link w:val="Overskrift4"/>
    <w:uiPriority w:val="9"/>
    <w:semiHidden/>
    <w:rsid w:val="00121069"/>
    <w:rPr>
      <w:rFonts w:ascii="Verdana" w:eastAsiaTheme="majorEastAsia" w:hAnsi="Verdana" w:cstheme="majorBidi"/>
      <w:i/>
      <w:iCs/>
      <w:sz w:val="20"/>
    </w:rPr>
  </w:style>
  <w:style w:type="character" w:customStyle="1" w:styleId="Overskrift5Tegn">
    <w:name w:val="Overskrift 5 Tegn"/>
    <w:basedOn w:val="Standardskriftforavsnitt"/>
    <w:link w:val="Overskrift5"/>
    <w:uiPriority w:val="9"/>
    <w:semiHidden/>
    <w:rsid w:val="00121069"/>
    <w:rPr>
      <w:rFonts w:ascii="Verdana" w:eastAsiaTheme="majorEastAsia" w:hAnsi="Verdana" w:cstheme="majorBidi"/>
      <w:sz w:val="20"/>
    </w:rPr>
  </w:style>
  <w:style w:type="character" w:customStyle="1" w:styleId="Overskrift6Tegn">
    <w:name w:val="Overskrift 6 Tegn"/>
    <w:basedOn w:val="Standardskriftforavsnitt"/>
    <w:link w:val="Overskrift6"/>
    <w:uiPriority w:val="9"/>
    <w:semiHidden/>
    <w:rsid w:val="00121069"/>
    <w:rPr>
      <w:rFonts w:ascii="Verdana" w:eastAsiaTheme="majorEastAsia" w:hAnsi="Verdana" w:cstheme="majorBidi"/>
      <w:sz w:val="20"/>
    </w:rPr>
  </w:style>
  <w:style w:type="character" w:customStyle="1" w:styleId="Overskrift7Tegn">
    <w:name w:val="Overskrift 7 Tegn"/>
    <w:basedOn w:val="Standardskriftforavsnitt"/>
    <w:link w:val="Overskrift7"/>
    <w:uiPriority w:val="9"/>
    <w:semiHidden/>
    <w:rsid w:val="00121069"/>
    <w:rPr>
      <w:rFonts w:ascii="Verdana" w:eastAsiaTheme="majorEastAsia" w:hAnsi="Verdana" w:cstheme="majorBidi"/>
      <w:i/>
      <w:iCs/>
      <w:sz w:val="20"/>
    </w:rPr>
  </w:style>
  <w:style w:type="character" w:customStyle="1" w:styleId="Overskrift8Tegn">
    <w:name w:val="Overskrift 8 Tegn"/>
    <w:basedOn w:val="Standardskriftforavsnitt"/>
    <w:link w:val="Overskrift8"/>
    <w:uiPriority w:val="9"/>
    <w:semiHidden/>
    <w:rsid w:val="00121069"/>
    <w:rPr>
      <w:rFonts w:ascii="Verdana" w:eastAsiaTheme="majorEastAsia" w:hAnsi="Verdana" w:cstheme="majorBidi"/>
      <w:sz w:val="21"/>
      <w:szCs w:val="21"/>
    </w:rPr>
  </w:style>
  <w:style w:type="character" w:customStyle="1" w:styleId="Overskrift9Tegn">
    <w:name w:val="Overskrift 9 Tegn"/>
    <w:basedOn w:val="Standardskriftforavsnitt"/>
    <w:link w:val="Overskrift9"/>
    <w:uiPriority w:val="9"/>
    <w:semiHidden/>
    <w:rsid w:val="00121069"/>
    <w:rPr>
      <w:rFonts w:ascii="Verdana" w:eastAsiaTheme="majorEastAsia" w:hAnsi="Verdana" w:cstheme="majorBidi"/>
      <w:i/>
      <w:iCs/>
      <w:sz w:val="21"/>
      <w:szCs w:val="21"/>
    </w:rPr>
  </w:style>
  <w:style w:type="table" w:styleId="Tabellrutenett">
    <w:name w:val="Table Grid"/>
    <w:basedOn w:val="Vanligtabell"/>
    <w:uiPriority w:val="59"/>
    <w:rsid w:val="001210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uiPriority w:val="10"/>
    <w:qFormat/>
    <w:rsid w:val="00121069"/>
    <w:pPr>
      <w:spacing w:after="240"/>
      <w:contextualSpacing/>
    </w:pPr>
    <w:rPr>
      <w:rFonts w:asciiTheme="majorHAnsi" w:eastAsiaTheme="majorEastAsia" w:hAnsiTheme="majorHAnsi" w:cstheme="majorBidi"/>
      <w:spacing w:val="-10"/>
      <w:kern w:val="28"/>
      <w:sz w:val="28"/>
      <w:szCs w:val="56"/>
    </w:rPr>
  </w:style>
  <w:style w:type="character" w:customStyle="1" w:styleId="TittelTegn">
    <w:name w:val="Tittel Tegn"/>
    <w:basedOn w:val="Standardskriftforavsnitt"/>
    <w:link w:val="Tittel"/>
    <w:uiPriority w:val="10"/>
    <w:rsid w:val="00121069"/>
    <w:rPr>
      <w:rFonts w:asciiTheme="majorHAnsi" w:eastAsiaTheme="majorEastAsia" w:hAnsiTheme="majorHAnsi" w:cstheme="majorBidi"/>
      <w:spacing w:val="-10"/>
      <w:kern w:val="28"/>
      <w:sz w:val="28"/>
      <w:szCs w:val="56"/>
    </w:rPr>
  </w:style>
  <w:style w:type="paragraph" w:styleId="INNH1">
    <w:name w:val="toc 1"/>
    <w:basedOn w:val="Normal"/>
    <w:next w:val="Normal"/>
    <w:autoRedefine/>
    <w:uiPriority w:val="39"/>
    <w:unhideWhenUsed/>
    <w:rsid w:val="00121069"/>
    <w:pPr>
      <w:tabs>
        <w:tab w:val="left" w:pos="440"/>
        <w:tab w:val="right" w:leader="dot" w:pos="9060"/>
      </w:tabs>
      <w:spacing w:before="100" w:beforeAutospacing="1" w:after="100" w:afterAutospacing="1"/>
    </w:pPr>
    <w:rPr>
      <w:rFonts w:cs="Times New Roman"/>
      <w:b/>
      <w:bCs/>
      <w:caps/>
      <w:szCs w:val="20"/>
    </w:rPr>
  </w:style>
  <w:style w:type="character" w:styleId="Hyperkobling">
    <w:name w:val="Hyperlink"/>
    <w:basedOn w:val="Standardskriftforavsnitt"/>
    <w:uiPriority w:val="99"/>
    <w:unhideWhenUsed/>
    <w:rsid w:val="00121069"/>
    <w:rPr>
      <w:color w:val="0563C1" w:themeColor="hyperlink"/>
      <w:u w:val="single"/>
    </w:rPr>
  </w:style>
  <w:style w:type="paragraph" w:styleId="NormalWeb">
    <w:name w:val="Normal (Web)"/>
    <w:basedOn w:val="Normal"/>
    <w:uiPriority w:val="99"/>
    <w:unhideWhenUsed/>
    <w:rsid w:val="00C2250A"/>
    <w:pPr>
      <w:spacing w:before="100" w:beforeAutospacing="1" w:after="100" w:afterAutospacing="1"/>
    </w:pPr>
    <w:rPr>
      <w:rFonts w:ascii="Times New Roman" w:eastAsia="Times New Roman" w:hAnsi="Times New Roman" w:cs="Times New Roman"/>
      <w:sz w:val="24"/>
      <w:szCs w:val="24"/>
      <w:lang w:eastAsia="nb-NO"/>
    </w:rPr>
  </w:style>
  <w:style w:type="paragraph" w:styleId="Listeavsnitt">
    <w:name w:val="List Paragraph"/>
    <w:basedOn w:val="Normal"/>
    <w:uiPriority w:val="34"/>
    <w:qFormat/>
    <w:rsid w:val="002149F4"/>
    <w:pPr>
      <w:ind w:left="720"/>
      <w:contextualSpacing/>
    </w:pPr>
  </w:style>
  <w:style w:type="paragraph" w:styleId="INNH2">
    <w:name w:val="toc 2"/>
    <w:basedOn w:val="Normal"/>
    <w:next w:val="Normal"/>
    <w:autoRedefine/>
    <w:uiPriority w:val="39"/>
    <w:unhideWhenUsed/>
    <w:rsid w:val="007D6AAC"/>
    <w:pPr>
      <w:spacing w:after="100"/>
      <w:ind w:left="200"/>
    </w:pPr>
  </w:style>
  <w:style w:type="paragraph" w:customStyle="1" w:styleId="Default">
    <w:name w:val="Default"/>
    <w:rsid w:val="00927992"/>
    <w:pPr>
      <w:autoSpaceDE w:val="0"/>
      <w:autoSpaceDN w:val="0"/>
      <w:adjustRightInd w:val="0"/>
      <w:spacing w:after="0" w:line="240" w:lineRule="auto"/>
    </w:pPr>
    <w:rPr>
      <w:rFonts w:ascii="Arial" w:hAnsi="Arial" w:cs="Arial"/>
      <w:color w:val="000000"/>
      <w:sz w:val="24"/>
      <w:szCs w:val="24"/>
    </w:rPr>
  </w:style>
  <w:style w:type="character" w:styleId="Sterk">
    <w:name w:val="Strong"/>
    <w:basedOn w:val="Standardskriftforavsnitt"/>
    <w:uiPriority w:val="22"/>
    <w:qFormat/>
    <w:rsid w:val="002A734F"/>
    <w:rPr>
      <w:b/>
      <w:bCs/>
    </w:rPr>
  </w:style>
  <w:style w:type="character" w:styleId="Merknadsreferanse">
    <w:name w:val="annotation reference"/>
    <w:basedOn w:val="Standardskriftforavsnitt"/>
    <w:uiPriority w:val="99"/>
    <w:rsid w:val="003A2B72"/>
    <w:rPr>
      <w:sz w:val="16"/>
      <w:szCs w:val="16"/>
    </w:rPr>
  </w:style>
  <w:style w:type="paragraph" w:styleId="Merknadstekst">
    <w:name w:val="annotation text"/>
    <w:basedOn w:val="Normal"/>
    <w:link w:val="MerknadstekstTegn"/>
    <w:uiPriority w:val="99"/>
    <w:rsid w:val="003A2B72"/>
    <w:pPr>
      <w:spacing w:before="240" w:after="120"/>
    </w:pPr>
    <w:rPr>
      <w:rFonts w:eastAsia="Times New Roman" w:cs="Times"/>
      <w:color w:val="000000"/>
      <w:szCs w:val="20"/>
      <w:lang w:eastAsia="nb-NO"/>
    </w:rPr>
  </w:style>
  <w:style w:type="character" w:customStyle="1" w:styleId="MerknadstekstTegn">
    <w:name w:val="Merknadstekst Tegn"/>
    <w:basedOn w:val="Standardskriftforavsnitt"/>
    <w:link w:val="Merknadstekst"/>
    <w:uiPriority w:val="99"/>
    <w:rsid w:val="003A2B72"/>
    <w:rPr>
      <w:rFonts w:ascii="Verdana" w:eastAsia="Times New Roman" w:hAnsi="Verdana" w:cs="Times"/>
      <w:color w:val="000000"/>
      <w:sz w:val="20"/>
      <w:szCs w:val="20"/>
      <w:lang w:eastAsia="nb-NO"/>
    </w:rPr>
  </w:style>
  <w:style w:type="character" w:customStyle="1" w:styleId="textrun">
    <w:name w:val="textrun"/>
    <w:basedOn w:val="Standardskriftforavsnitt"/>
    <w:rsid w:val="003A2B72"/>
  </w:style>
  <w:style w:type="paragraph" w:styleId="Kommentaremne">
    <w:name w:val="annotation subject"/>
    <w:basedOn w:val="Merknadstekst"/>
    <w:next w:val="Merknadstekst"/>
    <w:link w:val="KommentaremneTegn"/>
    <w:uiPriority w:val="99"/>
    <w:semiHidden/>
    <w:unhideWhenUsed/>
    <w:rsid w:val="001C4846"/>
    <w:pPr>
      <w:spacing w:before="0" w:after="0"/>
    </w:pPr>
    <w:rPr>
      <w:rFonts w:eastAsiaTheme="minorHAnsi" w:cstheme="minorBidi"/>
      <w:b/>
      <w:bCs/>
      <w:color w:val="auto"/>
      <w:lang w:eastAsia="en-US"/>
    </w:rPr>
  </w:style>
  <w:style w:type="character" w:customStyle="1" w:styleId="KommentaremneTegn">
    <w:name w:val="Kommentaremne Tegn"/>
    <w:basedOn w:val="MerknadstekstTegn"/>
    <w:link w:val="Kommentaremne"/>
    <w:uiPriority w:val="99"/>
    <w:semiHidden/>
    <w:rsid w:val="001C4846"/>
    <w:rPr>
      <w:rFonts w:ascii="Verdana" w:eastAsia="Times New Roman" w:hAnsi="Verdana" w:cs="Times"/>
      <w:b/>
      <w:bCs/>
      <w:color w:val="000000"/>
      <w:sz w:val="20"/>
      <w:szCs w:val="20"/>
      <w:lang w:eastAsia="nb-NO"/>
    </w:rPr>
  </w:style>
  <w:style w:type="paragraph" w:styleId="Revisjon">
    <w:name w:val="Revision"/>
    <w:hidden/>
    <w:uiPriority w:val="99"/>
    <w:semiHidden/>
    <w:rsid w:val="00910BFB"/>
    <w:pPr>
      <w:spacing w:after="0" w:line="240" w:lineRule="auto"/>
    </w:pPr>
    <w:rPr>
      <w:rFonts w:ascii="Verdana" w:hAnsi="Verdana"/>
      <w:sz w:val="20"/>
    </w:rPr>
  </w:style>
  <w:style w:type="character" w:styleId="Fulgthyperkobling">
    <w:name w:val="FollowedHyperlink"/>
    <w:basedOn w:val="Standardskriftforavsnitt"/>
    <w:uiPriority w:val="99"/>
    <w:semiHidden/>
    <w:unhideWhenUsed/>
    <w:rsid w:val="00910BFB"/>
    <w:rPr>
      <w:color w:val="954F72" w:themeColor="followedHyperlink"/>
      <w:u w:val="single"/>
    </w:rPr>
  </w:style>
  <w:style w:type="character" w:styleId="Ulstomtale">
    <w:name w:val="Unresolved Mention"/>
    <w:basedOn w:val="Standardskriftforavsnitt"/>
    <w:uiPriority w:val="99"/>
    <w:semiHidden/>
    <w:unhideWhenUsed/>
    <w:rsid w:val="005E3011"/>
    <w:rPr>
      <w:color w:val="605E5C"/>
      <w:shd w:val="clear" w:color="auto" w:fill="E1DFDD"/>
    </w:rPr>
  </w:style>
  <w:style w:type="paragraph" w:customStyle="1" w:styleId="pf0">
    <w:name w:val="pf0"/>
    <w:basedOn w:val="Normal"/>
    <w:rsid w:val="007152B6"/>
    <w:pPr>
      <w:spacing w:before="100" w:beforeAutospacing="1" w:after="100" w:afterAutospacing="1"/>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25461">
      <w:bodyDiv w:val="1"/>
      <w:marLeft w:val="0"/>
      <w:marRight w:val="0"/>
      <w:marTop w:val="0"/>
      <w:marBottom w:val="0"/>
      <w:divBdr>
        <w:top w:val="none" w:sz="0" w:space="0" w:color="auto"/>
        <w:left w:val="none" w:sz="0" w:space="0" w:color="auto"/>
        <w:bottom w:val="none" w:sz="0" w:space="0" w:color="auto"/>
        <w:right w:val="none" w:sz="0" w:space="0" w:color="auto"/>
      </w:divBdr>
    </w:div>
    <w:div w:id="615873389">
      <w:bodyDiv w:val="1"/>
      <w:marLeft w:val="0"/>
      <w:marRight w:val="0"/>
      <w:marTop w:val="0"/>
      <w:marBottom w:val="0"/>
      <w:divBdr>
        <w:top w:val="none" w:sz="0" w:space="0" w:color="auto"/>
        <w:left w:val="none" w:sz="0" w:space="0" w:color="auto"/>
        <w:bottom w:val="none" w:sz="0" w:space="0" w:color="auto"/>
        <w:right w:val="none" w:sz="0" w:space="0" w:color="auto"/>
      </w:divBdr>
    </w:div>
    <w:div w:id="660086890">
      <w:bodyDiv w:val="1"/>
      <w:marLeft w:val="0"/>
      <w:marRight w:val="0"/>
      <w:marTop w:val="0"/>
      <w:marBottom w:val="0"/>
      <w:divBdr>
        <w:top w:val="none" w:sz="0" w:space="0" w:color="auto"/>
        <w:left w:val="none" w:sz="0" w:space="0" w:color="auto"/>
        <w:bottom w:val="none" w:sz="0" w:space="0" w:color="auto"/>
        <w:right w:val="none" w:sz="0" w:space="0" w:color="auto"/>
      </w:divBdr>
    </w:div>
    <w:div w:id="840968839">
      <w:bodyDiv w:val="1"/>
      <w:marLeft w:val="0"/>
      <w:marRight w:val="0"/>
      <w:marTop w:val="0"/>
      <w:marBottom w:val="0"/>
      <w:divBdr>
        <w:top w:val="none" w:sz="0" w:space="0" w:color="auto"/>
        <w:left w:val="none" w:sz="0" w:space="0" w:color="auto"/>
        <w:bottom w:val="none" w:sz="0" w:space="0" w:color="auto"/>
        <w:right w:val="none" w:sz="0" w:space="0" w:color="auto"/>
      </w:divBdr>
    </w:div>
    <w:div w:id="1097948263">
      <w:bodyDiv w:val="1"/>
      <w:marLeft w:val="0"/>
      <w:marRight w:val="0"/>
      <w:marTop w:val="0"/>
      <w:marBottom w:val="0"/>
      <w:divBdr>
        <w:top w:val="none" w:sz="0" w:space="0" w:color="auto"/>
        <w:left w:val="none" w:sz="0" w:space="0" w:color="auto"/>
        <w:bottom w:val="none" w:sz="0" w:space="0" w:color="auto"/>
        <w:right w:val="none" w:sz="0" w:space="0" w:color="auto"/>
      </w:divBdr>
      <w:divsChild>
        <w:div w:id="961765691">
          <w:marLeft w:val="0"/>
          <w:marRight w:val="0"/>
          <w:marTop w:val="0"/>
          <w:marBottom w:val="0"/>
          <w:divBdr>
            <w:top w:val="none" w:sz="0" w:space="0" w:color="auto"/>
            <w:left w:val="none" w:sz="0" w:space="0" w:color="auto"/>
            <w:bottom w:val="none" w:sz="0" w:space="0" w:color="auto"/>
            <w:right w:val="none" w:sz="0" w:space="0" w:color="auto"/>
          </w:divBdr>
        </w:div>
      </w:divsChild>
    </w:div>
    <w:div w:id="197756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ettbiblioteket.elvia.no/storage?storageKey=attachments/Rapporteringsmal_2023_d670e8e2.xlsx"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C2BCFE30E74D4797B84AB656925941"/>
        <w:category>
          <w:name w:val="Generelt"/>
          <w:gallery w:val="placeholder"/>
        </w:category>
        <w:types>
          <w:type w:val="bbPlcHdr"/>
        </w:types>
        <w:behaviors>
          <w:behavior w:val="content"/>
        </w:behaviors>
        <w:guid w:val="{ED8124CD-E74E-43B9-B028-BB62626FD588}"/>
      </w:docPartPr>
      <w:docPartBody>
        <w:p w:rsidR="00CE7419" w:rsidRDefault="009F4394" w:rsidP="009F4394">
          <w:pPr>
            <w:pStyle w:val="2CC2BCFE30E74D4797B84AB656925941"/>
          </w:pPr>
          <w:r w:rsidRPr="00FC4AAC">
            <w:rPr>
              <w:rStyle w:val="Plassholdertekst"/>
            </w:rPr>
            <w:t>Klikk eller trykk her for å skrive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394"/>
    <w:rsid w:val="000002D7"/>
    <w:rsid w:val="000F237C"/>
    <w:rsid w:val="000F3A35"/>
    <w:rsid w:val="00157876"/>
    <w:rsid w:val="00187EAE"/>
    <w:rsid w:val="002B11BD"/>
    <w:rsid w:val="00361DDE"/>
    <w:rsid w:val="003B2892"/>
    <w:rsid w:val="00615468"/>
    <w:rsid w:val="0061696D"/>
    <w:rsid w:val="006A2B54"/>
    <w:rsid w:val="006B4AFF"/>
    <w:rsid w:val="006C1C65"/>
    <w:rsid w:val="007919EC"/>
    <w:rsid w:val="007C3EF9"/>
    <w:rsid w:val="009F4394"/>
    <w:rsid w:val="00A20B08"/>
    <w:rsid w:val="00AE7B45"/>
    <w:rsid w:val="00BC3EB7"/>
    <w:rsid w:val="00C92A1C"/>
    <w:rsid w:val="00CA73D4"/>
    <w:rsid w:val="00CE7419"/>
    <w:rsid w:val="00D457EE"/>
    <w:rsid w:val="00D86239"/>
    <w:rsid w:val="00E87741"/>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9F4394"/>
    <w:rPr>
      <w:color w:val="808080"/>
    </w:rPr>
  </w:style>
  <w:style w:type="paragraph" w:customStyle="1" w:styleId="2CC2BCFE30E74D4797B84AB656925941">
    <w:name w:val="2CC2BCFE30E74D4797B84AB656925941"/>
    <w:rsid w:val="009F43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d4a5315-78c6-4c96-bb32-0e29fe55ad16">
      <UserInfo>
        <DisplayName>Olav Sørbu</DisplayName>
        <AccountId>1224</AccountId>
        <AccountType/>
      </UserInfo>
    </SharedWithUsers>
    <Opprinnelse xmlns="6d4a5315-78c6-4c96-bb32-0e29fe55ad16">Elvia</Opprinnelse>
    <Nettbibliotekstatus xmlns="b4509093-701c-4f4a-83cb-59d1966a0a3b" xsi:nil="true"/>
    <Godkjenner xmlns="6d4a5315-78c6-4c96-bb32-0e29fe55ad16">
      <UserInfo>
        <DisplayName>Jorun Sinnerud</DisplayName>
        <AccountId>30</AccountId>
        <AccountType/>
      </UserInfo>
    </Godkjenner>
    <Emneord xmlns="6d4a5315-78c6-4c96-bb32-0e29fe55ad16" xsi:nil="true"/>
    <Kopierestil xmlns="b4509093-701c-4f4a-83cb-59d1966a0a3b" xsi:nil="true"/>
    <Dokumenteier xmlns="6d4a5315-78c6-4c96-bb32-0e29fe55ad16">
      <UserInfo>
        <DisplayName>Marianne Jevne Berge</DisplayName>
        <AccountId>1404</AccountId>
        <AccountType/>
      </UserInfo>
    </Dokumenteier>
    <Dokumenttype xmlns="6d4a5315-78c6-4c96-bb32-0e29fe55ad16">Krav</Dokumenttype>
    <TaxCatchAll xmlns="6d4a5315-78c6-4c96-bb32-0e29fe55ad16" xsi:nil="true"/>
    <Ekstern xmlns="6d4a5315-78c6-4c96-bb32-0e29fe55ad16">true</Ekstern>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8598A3251CCCA4FB1C14CFD55A1C41E" ma:contentTypeVersion="31" ma:contentTypeDescription="Opprett et nytt dokument." ma:contentTypeScope="" ma:versionID="d066197d6d7e3bc176873b0982862e27">
  <xsd:schema xmlns:xsd="http://www.w3.org/2001/XMLSchema" xmlns:xs="http://www.w3.org/2001/XMLSchema" xmlns:p="http://schemas.microsoft.com/office/2006/metadata/properties" xmlns:ns2="6d4a5315-78c6-4c96-bb32-0e29fe55ad16" xmlns:ns3="b4509093-701c-4f4a-83cb-59d1966a0a3b" targetNamespace="http://schemas.microsoft.com/office/2006/metadata/properties" ma:root="true" ma:fieldsID="b55fec4a0b658fb1830f7de01f206f03" ns2:_="" ns3:_="">
    <xsd:import namespace="6d4a5315-78c6-4c96-bb32-0e29fe55ad16"/>
    <xsd:import namespace="b4509093-701c-4f4a-83cb-59d1966a0a3b"/>
    <xsd:element name="properties">
      <xsd:complexType>
        <xsd:sequence>
          <xsd:element name="documentManagement">
            <xsd:complexType>
              <xsd:all>
                <xsd:element ref="ns2:Dokumenteier"/>
                <xsd:element ref="ns2:Dokumenttype"/>
                <xsd:element ref="ns2:Ekstern" minOccurs="0"/>
                <xsd:element ref="ns2:Godkjenner"/>
                <xsd:element ref="ns2:Opprinnelse" minOccurs="0"/>
                <xsd:element ref="ns3:MediaServiceMetadata" minOccurs="0"/>
                <xsd:element ref="ns3:MediaServiceFastMetadata" minOccurs="0"/>
                <xsd:element ref="ns2:SharedWithUsers" minOccurs="0"/>
                <xsd:element ref="ns2:SharedWithDetails" minOccurs="0"/>
                <xsd:element ref="ns3:Kopierestil" minOccurs="0"/>
                <xsd:element ref="ns3:MediaServiceAutoKeyPoints" minOccurs="0"/>
                <xsd:element ref="ns3:MediaServiceKeyPoints" minOccurs="0"/>
                <xsd:element ref="ns2:TaxCatchAll" minOccurs="0"/>
                <xsd:element ref="ns2:Emneord" minOccurs="0"/>
                <xsd:element ref="ns3:MediaServiceDateTaken" minOccurs="0"/>
                <xsd:element ref="ns3:MediaLengthInSeconds" minOccurs="0"/>
                <xsd:element ref="ns3:Nettbibliotekstatus" minOccurs="0"/>
                <xsd:element ref="ns3:MediaServiceObjectDetectorVersions"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4a5315-78c6-4c96-bb32-0e29fe55ad16" elementFormDefault="qualified">
    <xsd:import namespace="http://schemas.microsoft.com/office/2006/documentManagement/types"/>
    <xsd:import namespace="http://schemas.microsoft.com/office/infopath/2007/PartnerControls"/>
    <xsd:element name="Dokumenteier" ma:index="8" ma:displayName="Dokumenteier" ma:list="UserInfo" ma:SharePointGroup="0" ma:internalName="Dokumente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enttype" ma:index="9" ma:displayName="Dokumenttype" ma:default="Arbeidsbeskrivelse" ma:format="Dropdown" ma:internalName="Dokumenttype">
      <xsd:simpleType>
        <xsd:restriction base="dms:Choice">
          <xsd:enumeration value="Arbeidsbeskrivelse"/>
          <xsd:enumeration value="Krav"/>
          <xsd:enumeration value="Mal/Skjema"/>
          <xsd:enumeration value="Vedlegg"/>
          <xsd:enumeration value="Systemdokumentasjon"/>
          <xsd:enumeration value="Læringsark"/>
          <xsd:enumeration value="Lenk"/>
          <xsd:enumeration value="Video"/>
        </xsd:restriction>
      </xsd:simpleType>
    </xsd:element>
    <xsd:element name="Ekstern" ma:index="10" nillable="true" ma:displayName="Ekstern" ma:default="0" ma:internalName="Ekstern" ma:readOnly="false">
      <xsd:simpleType>
        <xsd:restriction base="dms:Boolean"/>
      </xsd:simpleType>
    </xsd:element>
    <xsd:element name="Godkjenner" ma:index="11" ma:displayName="Godkjenner" ma:list="UserInfo" ma:SharePointGroup="0" ma:internalName="Godkjen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pprinnelse" ma:index="12" nillable="true" ma:displayName="Opprinnelse" ma:default="Elvia" ma:description="Angi hvor dokumentet kommer fra" ma:format="Dropdown" ma:internalName="Opprinnelse">
      <xsd:simpleType>
        <xsd:restriction base="dms:Choice">
          <xsd:enumeration value="Ex Eidsiva Nett"/>
          <xsd:enumeration value="Ex Hafslund Nett"/>
          <xsd:enumeration value="Elvia"/>
          <xsd:enumeration value="Utgått"/>
        </xsd:restriction>
      </xsd:simpleType>
    </xsd:element>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internalName="SharedWithDetails" ma:readOnly="true">
      <xsd:simpleType>
        <xsd:restriction base="dms:Note">
          <xsd:maxLength value="255"/>
        </xsd:restriction>
      </xsd:simpleType>
    </xsd:element>
    <xsd:element name="TaxCatchAll" ma:index="20" nillable="true" ma:displayName="Taxonomy Catch All Column" ma:hidden="true" ma:list="{cde2db9f-4a84-4646-8619-9b9b44be8c77}" ma:internalName="TaxCatchAll" ma:showField="CatchAllData" ma:web="6d4a5315-78c6-4c96-bb32-0e29fe55ad16">
      <xsd:complexType>
        <xsd:complexContent>
          <xsd:extension base="dms:MultiChoiceLookup">
            <xsd:sequence>
              <xsd:element name="Value" type="dms:Lookup" maxOccurs="unbounded" minOccurs="0" nillable="true"/>
            </xsd:sequence>
          </xsd:extension>
        </xsd:complexContent>
      </xsd:complexType>
    </xsd:element>
    <xsd:element name="Emneord" ma:index="21" nillable="true" ma:displayName="Emneord" ma:description="Skriv inn emneord eller velg fra liste" ma:format="Dropdown" ma:internalName="Emneord">
      <xsd:simpleType>
        <xsd:union memberTypes="dms:Text">
          <xsd:simpleType>
            <xsd:restriction base="dms:Choice">
              <xsd:enumeration value="Angi emneor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b4509093-701c-4f4a-83cb-59d1966a0a3b"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Kopierestil" ma:index="17" nillable="true" ma:displayName="Kopieres til" ma:description="Dokumentet må også oppdateres i andre systemer. Master ligger i Eureka" ma:format="Dropdown" ma:internalName="Kopierestil">
      <xsd:complexType>
        <xsd:complexContent>
          <xsd:extension base="dms:MultiChoice">
            <xsd:sequence>
              <xsd:element name="Value" maxOccurs="unbounded" minOccurs="0" nillable="true">
                <xsd:simpleType>
                  <xsd:restriction base="dms:Choice">
                    <xsd:enumeration value="IFS"/>
                    <xsd:enumeration value="NetBas"/>
                    <xsd:enumeration value="SpeedyCraft"/>
                    <xsd:enumeration value="Annet system"/>
                    <xsd:enumeration value="M365 Mal bibliotek"/>
                  </xsd:restriction>
                </xsd:simpleType>
              </xsd:element>
            </xsd:sequence>
          </xsd:extension>
        </xsd:complexContent>
      </xsd:complex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Nettbibliotekstatus" ma:index="24" nillable="true" ma:displayName="Nettbibliotek status" ma:description="Denne kolonnen viser status for dokumentet i Nettbiblioteket for de dokumentene som lastes opp der." ma:format="Dropdown" ma:internalName="Nettbibliotekstatus">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61811-D0FA-42EA-9C20-F03052803B6A}">
  <ds:schemaRefs>
    <ds:schemaRef ds:uri="http://schemas.microsoft.com/sharepoint/v3/contenttype/forms"/>
  </ds:schemaRefs>
</ds:datastoreItem>
</file>

<file path=customXml/itemProps2.xml><?xml version="1.0" encoding="utf-8"?>
<ds:datastoreItem xmlns:ds="http://schemas.openxmlformats.org/officeDocument/2006/customXml" ds:itemID="{C9B18FFA-26C3-4604-8332-BC482F444942}">
  <ds:schemaRefs>
    <ds:schemaRef ds:uri="http://schemas.microsoft.com/office/2006/metadata/properties"/>
    <ds:schemaRef ds:uri="http://schemas.microsoft.com/office/infopath/2007/PartnerControls"/>
    <ds:schemaRef ds:uri="6d4a5315-78c6-4c96-bb32-0e29fe55ad16"/>
    <ds:schemaRef ds:uri="b4509093-701c-4f4a-83cb-59d1966a0a3b"/>
  </ds:schemaRefs>
</ds:datastoreItem>
</file>

<file path=customXml/itemProps3.xml><?xml version="1.0" encoding="utf-8"?>
<ds:datastoreItem xmlns:ds="http://schemas.openxmlformats.org/officeDocument/2006/customXml" ds:itemID="{231DEF14-7C03-43B7-AAC7-D2AD5FA02B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4a5315-78c6-4c96-bb32-0e29fe55ad16"/>
    <ds:schemaRef ds:uri="b4509093-701c-4f4a-83cb-59d1966a0a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5E4DA9-D8BE-4F02-AF0E-CC0AD9EAB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1983</TotalTime>
  <Pages>3</Pages>
  <Words>680</Words>
  <Characters>3604</Characters>
  <Application>Microsoft Office Word</Application>
  <DocSecurity>0</DocSecurity>
  <Lines>30</Lines>
  <Paragraphs>8</Paragraphs>
  <ScaleCrop>false</ScaleCrop>
  <HeadingPairs>
    <vt:vector size="2" baseType="variant">
      <vt:variant>
        <vt:lpstr>Tittel</vt:lpstr>
      </vt:variant>
      <vt:variant>
        <vt:i4>1</vt:i4>
      </vt:variant>
    </vt:vector>
  </HeadingPairs>
  <TitlesOfParts>
    <vt:vector size="1" baseType="lpstr">
      <vt:lpstr>Klima og miljø-krav for leverandører</vt:lpstr>
    </vt:vector>
  </TitlesOfParts>
  <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Klima og miljø-krav for leverandører</dc:title>
  <dc:subject/>
  <dc:creator>Nilsen, Knut Henrik</dc:creator>
  <cp:keywords/>
  <dc:description/>
  <cp:lastModifiedBy>Marianne Jevne Berge</cp:lastModifiedBy>
  <cp:revision>31</cp:revision>
  <dcterms:created xsi:type="dcterms:W3CDTF">2022-06-30T11:55:00Z</dcterms:created>
  <dcterms:modified xsi:type="dcterms:W3CDTF">2024-04-29T08:28:00Z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0x01010018598A3251CCCA4FB1C14CFD55A1C41E</vt:lpwstr>
  </property>
  <property fmtid="{D5CDD505-2E9C-101B-9397-08002B2CF9AE}" pid="3" name="Order">
    <vt:r8>2500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dsrStatus">
    <vt:lpwstr>Draft</vt:lpwstr>
  </property>
  <property fmtid="{D5CDD505-2E9C-101B-9397-08002B2CF9AE}" pid="9" name="dsrLink">
    <vt:lpwstr>https://nettbiblioteket.elvia.no/preview/hms-kravforleverandrer/, Document</vt:lpwstr>
  </property>
  <property fmtid="{D5CDD505-2E9C-101B-9397-08002B2CF9AE}" pid="10" name="_ExtendedDescription">
    <vt:lpwstr/>
  </property>
  <property fmtid="{D5CDD505-2E9C-101B-9397-08002B2CF9AE}" pid="11" name="TriggerFlowInfo">
    <vt:lpwstr/>
  </property>
</Properties>
</file>